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BE54F" w14:textId="77777777" w:rsidR="002F4735" w:rsidRDefault="002F4735" w:rsidP="00E91D19">
      <w:pPr>
        <w:ind w:right="49"/>
        <w:jc w:val="center"/>
        <w:rPr>
          <w:rFonts w:cstheme="minorHAnsi"/>
          <w:b/>
          <w:color w:val="000000" w:themeColor="text1"/>
          <w:u w:val="single"/>
          <w:lang w:val="es-ES"/>
        </w:rPr>
      </w:pPr>
    </w:p>
    <w:p w14:paraId="3328C01F" w14:textId="77777777" w:rsidR="00E91D19" w:rsidRPr="00E91D19" w:rsidRDefault="00E91D19" w:rsidP="00E91D19">
      <w:pPr>
        <w:ind w:right="49"/>
        <w:jc w:val="center"/>
        <w:rPr>
          <w:rFonts w:cstheme="minorHAnsi"/>
          <w:b/>
          <w:color w:val="000000" w:themeColor="text1"/>
          <w:u w:val="single"/>
          <w:lang w:val="es-ES"/>
        </w:rPr>
      </w:pPr>
      <w:r w:rsidRPr="00E91D19">
        <w:rPr>
          <w:rFonts w:cstheme="minorHAnsi"/>
          <w:b/>
          <w:color w:val="000000" w:themeColor="text1"/>
          <w:u w:val="single"/>
          <w:lang w:val="es-ES"/>
        </w:rPr>
        <w:t xml:space="preserve">Guía de autoaprendizaje semana del </w:t>
      </w:r>
      <w:r w:rsidR="00FE2086">
        <w:rPr>
          <w:rFonts w:cstheme="minorHAnsi"/>
          <w:b/>
          <w:color w:val="000000" w:themeColor="text1"/>
          <w:u w:val="single"/>
          <w:lang w:val="es-ES"/>
        </w:rPr>
        <w:t>30 de marzo al  03 de abril</w:t>
      </w:r>
    </w:p>
    <w:p w14:paraId="3D5F367C" w14:textId="77777777" w:rsidR="00FE2086" w:rsidRPr="00E91D19" w:rsidRDefault="00E91D19" w:rsidP="00FE2086">
      <w:pPr>
        <w:ind w:right="49"/>
        <w:jc w:val="center"/>
        <w:rPr>
          <w:rFonts w:cstheme="minorHAnsi"/>
          <w:b/>
          <w:color w:val="000000" w:themeColor="text1"/>
          <w:lang w:val="es-ES"/>
        </w:rPr>
      </w:pPr>
      <w:r w:rsidRPr="00E91D19">
        <w:rPr>
          <w:rFonts w:cstheme="minorHAnsi"/>
          <w:b/>
          <w:color w:val="000000" w:themeColor="text1"/>
          <w:lang w:val="es-ES"/>
        </w:rPr>
        <w:t>Contenido:</w:t>
      </w:r>
      <w:r w:rsidR="00FE2086">
        <w:rPr>
          <w:rFonts w:cstheme="minorHAnsi"/>
          <w:b/>
          <w:color w:val="000000" w:themeColor="text1"/>
          <w:lang w:val="es-ES"/>
        </w:rPr>
        <w:t xml:space="preserve"> Unidad 1 – </w:t>
      </w:r>
      <w:r w:rsidR="005217A0">
        <w:rPr>
          <w:rFonts w:cstheme="minorHAnsi"/>
          <w:b/>
          <w:color w:val="000000" w:themeColor="text1"/>
          <w:lang w:val="es-ES"/>
        </w:rPr>
        <w:t>Historias que narran quienes somos</w:t>
      </w:r>
    </w:p>
    <w:p w14:paraId="08BA08FE" w14:textId="77777777" w:rsidR="00E91D19" w:rsidRPr="00E91D19" w:rsidRDefault="00E91D19" w:rsidP="00E91D19">
      <w:pPr>
        <w:ind w:right="49"/>
        <w:jc w:val="center"/>
        <w:rPr>
          <w:rFonts w:cstheme="minorHAnsi"/>
          <w:b/>
          <w:color w:val="000000" w:themeColor="text1"/>
          <w:lang w:val="es-ES"/>
        </w:rPr>
      </w:pPr>
    </w:p>
    <w:p w14:paraId="63F7B8DC" w14:textId="77777777" w:rsidR="00E91D19" w:rsidRDefault="00E91D19" w:rsidP="00E91D19">
      <w:pPr>
        <w:ind w:right="49"/>
        <w:rPr>
          <w:rFonts w:cstheme="minorHAnsi"/>
          <w:b/>
          <w:color w:val="000000" w:themeColor="text1"/>
          <w:lang w:val="es-ES"/>
        </w:rPr>
      </w:pPr>
      <w:r w:rsidRPr="00E91D19">
        <w:rPr>
          <w:rFonts w:cstheme="minorHAnsi"/>
          <w:b/>
          <w:color w:val="000000" w:themeColor="text1"/>
          <w:lang w:val="es-ES"/>
        </w:rPr>
        <w:t>Objetivo:</w:t>
      </w:r>
    </w:p>
    <w:p w14:paraId="317BBFCB" w14:textId="77777777" w:rsidR="002F4735" w:rsidRPr="00E91D19" w:rsidRDefault="002F4735" w:rsidP="00E91D19">
      <w:pPr>
        <w:ind w:right="49"/>
        <w:rPr>
          <w:rFonts w:cstheme="minorHAnsi"/>
          <w:b/>
          <w:color w:val="000000" w:themeColor="text1"/>
          <w:lang w:val="es-ES"/>
        </w:rPr>
      </w:pPr>
    </w:p>
    <w:p w14:paraId="7379897D" w14:textId="77777777" w:rsidR="00E91D19" w:rsidRPr="00E91D19" w:rsidRDefault="005217A0" w:rsidP="00E91D19">
      <w:pPr>
        <w:pStyle w:val="Prrafodelista"/>
        <w:numPr>
          <w:ilvl w:val="0"/>
          <w:numId w:val="7"/>
        </w:numPr>
        <w:ind w:right="49"/>
        <w:rPr>
          <w:rFonts w:cstheme="minorHAnsi"/>
          <w:color w:val="000000" w:themeColor="text1"/>
          <w:lang w:val="es-ES_tradnl"/>
        </w:rPr>
      </w:pPr>
      <w:r>
        <w:rPr>
          <w:rFonts w:cstheme="minorHAnsi"/>
          <w:color w:val="000000" w:themeColor="text1"/>
          <w:lang w:val="es-ES_tradnl"/>
        </w:rPr>
        <w:t>Inferir los sentimientos y explicar el problema humano del protagonista en un cuento contemporáneo</w:t>
      </w:r>
      <w:r w:rsidR="005479E0">
        <w:rPr>
          <w:rFonts w:cstheme="minorHAnsi"/>
          <w:color w:val="000000" w:themeColor="text1"/>
          <w:lang w:val="es-ES_tradnl"/>
        </w:rPr>
        <w:t>.</w:t>
      </w:r>
    </w:p>
    <w:p w14:paraId="189C69D6" w14:textId="77777777" w:rsidR="00E33AA3" w:rsidRPr="00E91D19" w:rsidRDefault="00E33AA3" w:rsidP="00E91D19">
      <w:pPr>
        <w:ind w:right="49"/>
        <w:rPr>
          <w:rFonts w:cstheme="minorHAnsi"/>
          <w:b/>
          <w:bCs/>
          <w:color w:val="000000" w:themeColor="text1"/>
          <w:u w:val="single"/>
          <w:lang w:val="es-ES"/>
        </w:rPr>
      </w:pPr>
    </w:p>
    <w:p w14:paraId="43950019" w14:textId="77777777" w:rsidR="00E33AA3" w:rsidRPr="00E91D19" w:rsidRDefault="00E33AA3" w:rsidP="00E91D19">
      <w:pPr>
        <w:ind w:right="49"/>
        <w:rPr>
          <w:rFonts w:cstheme="minorHAnsi"/>
          <w:b/>
          <w:bCs/>
          <w:color w:val="000000" w:themeColor="text1"/>
          <w:u w:val="single"/>
          <w:lang w:val="es-ES"/>
        </w:rPr>
      </w:pPr>
      <w:r w:rsidRPr="00E91D19">
        <w:rPr>
          <w:rFonts w:cstheme="minorHAnsi"/>
          <w:b/>
          <w:bCs/>
          <w:color w:val="000000" w:themeColor="text1"/>
          <w:u w:val="single"/>
          <w:lang w:val="es-ES"/>
        </w:rPr>
        <w:t>HACER AHORA:</w:t>
      </w:r>
    </w:p>
    <w:p w14:paraId="46319241" w14:textId="77777777" w:rsidR="00B77ADE" w:rsidRDefault="00B77ADE" w:rsidP="00E91D19">
      <w:pPr>
        <w:ind w:right="49"/>
        <w:rPr>
          <w:rFonts w:cstheme="minorHAnsi"/>
          <w:b/>
          <w:bCs/>
          <w:color w:val="000000" w:themeColor="text1"/>
          <w:lang w:val="es-ES"/>
        </w:rPr>
      </w:pPr>
    </w:p>
    <w:p w14:paraId="76C492EA" w14:textId="77777777" w:rsidR="002F4735" w:rsidRDefault="002F4735" w:rsidP="00E91D19">
      <w:pPr>
        <w:ind w:right="49"/>
        <w:rPr>
          <w:rFonts w:cstheme="minorHAnsi"/>
          <w:b/>
          <w:bCs/>
          <w:color w:val="000000" w:themeColor="text1"/>
          <w:lang w:val="es-ES"/>
        </w:rPr>
      </w:pPr>
    </w:p>
    <w:p w14:paraId="6E4509E6" w14:textId="77777777" w:rsidR="00B77ADE" w:rsidRDefault="002F4735" w:rsidP="00E91D19">
      <w:pPr>
        <w:ind w:right="49"/>
        <w:rPr>
          <w:rFonts w:cstheme="minorHAnsi"/>
          <w:bCs/>
          <w:color w:val="000000" w:themeColor="text1"/>
          <w:lang w:val="es-ES"/>
        </w:rPr>
      </w:pPr>
      <w:r>
        <w:rPr>
          <w:rFonts w:cstheme="minorHAnsi"/>
          <w:bCs/>
          <w:color w:val="000000" w:themeColor="text1"/>
          <w:lang w:val="es-ES"/>
        </w:rPr>
        <w:t>Hace ya una hora que Daniela jugaba con sus juguetes de plástico,  un barco, un pato y un muñeco. A los minutos mira sus manos  y sus pies y se da cuenta que estaban todos arrugados.</w:t>
      </w:r>
    </w:p>
    <w:p w14:paraId="6999B629" w14:textId="77777777" w:rsidR="002F4735" w:rsidRPr="002F4735" w:rsidRDefault="002F4735" w:rsidP="00E91D19">
      <w:pPr>
        <w:ind w:right="49"/>
        <w:rPr>
          <w:rFonts w:cstheme="minorHAnsi"/>
          <w:bCs/>
          <w:color w:val="000000" w:themeColor="text1"/>
          <w:lang w:val="es-ES"/>
        </w:rPr>
      </w:pPr>
    </w:p>
    <w:p w14:paraId="48EE3B9B" w14:textId="77777777" w:rsidR="00B77ADE" w:rsidRDefault="00B77ADE" w:rsidP="00E91D19">
      <w:pPr>
        <w:ind w:right="49"/>
        <w:rPr>
          <w:rFonts w:cstheme="minorHAnsi"/>
          <w:b/>
          <w:bCs/>
          <w:color w:val="000000" w:themeColor="text1"/>
          <w:lang w:val="es-ES"/>
        </w:rPr>
      </w:pPr>
    </w:p>
    <w:p w14:paraId="767174AF" w14:textId="77777777" w:rsidR="00B77ADE" w:rsidRPr="00B77ADE" w:rsidRDefault="00B77ADE" w:rsidP="00E91D19">
      <w:pPr>
        <w:ind w:right="49"/>
        <w:rPr>
          <w:rFonts w:cstheme="minorHAnsi"/>
          <w:bCs/>
          <w:color w:val="000000" w:themeColor="text1"/>
          <w:lang w:val="es-ES"/>
        </w:rPr>
      </w:pPr>
      <w:r w:rsidRPr="00B77ADE">
        <w:rPr>
          <w:rFonts w:cstheme="minorHAnsi"/>
          <w:bCs/>
          <w:color w:val="000000" w:themeColor="text1"/>
          <w:lang w:val="es-ES"/>
        </w:rPr>
        <w:t>1.- A partir de l</w:t>
      </w:r>
      <w:r w:rsidR="002F4735">
        <w:rPr>
          <w:rFonts w:cstheme="minorHAnsi"/>
          <w:bCs/>
          <w:color w:val="000000" w:themeColor="text1"/>
          <w:lang w:val="es-ES"/>
        </w:rPr>
        <w:t>o leído, ¿Dónde estaba Daniela?</w:t>
      </w:r>
    </w:p>
    <w:p w14:paraId="7996536F" w14:textId="77777777" w:rsidR="00B77ADE" w:rsidRDefault="00B77ADE" w:rsidP="00B77ADE">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BBEE4" w14:textId="77777777" w:rsidR="00B77ADE" w:rsidRDefault="00B77ADE" w:rsidP="00B77ADE">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38A6E428" w14:textId="77777777" w:rsidR="00B77ADE" w:rsidRDefault="00B77ADE" w:rsidP="00E91D19">
      <w:pPr>
        <w:ind w:right="49"/>
        <w:rPr>
          <w:rFonts w:cstheme="minorHAnsi"/>
          <w:b/>
          <w:bCs/>
          <w:color w:val="1F3864" w:themeColor="accent1" w:themeShade="80"/>
          <w:lang w:val="es-ES"/>
        </w:rPr>
      </w:pPr>
    </w:p>
    <w:p w14:paraId="758B9643" w14:textId="77777777" w:rsidR="00B77ADE" w:rsidRDefault="00B77ADE" w:rsidP="00E91D19">
      <w:pPr>
        <w:ind w:right="49"/>
        <w:rPr>
          <w:rFonts w:cstheme="minorHAnsi"/>
          <w:b/>
          <w:bCs/>
          <w:color w:val="1F3864" w:themeColor="accent1" w:themeShade="80"/>
          <w:lang w:val="es-ES"/>
        </w:rPr>
      </w:pPr>
    </w:p>
    <w:p w14:paraId="07109057" w14:textId="77777777" w:rsidR="00B77ADE" w:rsidRDefault="00B77ADE" w:rsidP="00E91D19">
      <w:pPr>
        <w:ind w:right="49"/>
        <w:rPr>
          <w:rFonts w:cstheme="minorHAnsi"/>
          <w:b/>
          <w:bCs/>
          <w:color w:val="1F3864" w:themeColor="accent1" w:themeShade="80"/>
          <w:lang w:val="es-ES"/>
        </w:rPr>
      </w:pPr>
    </w:p>
    <w:p w14:paraId="217E00CC" w14:textId="77777777" w:rsidR="00E33AA3" w:rsidRPr="00E91D19" w:rsidRDefault="00E91D19" w:rsidP="00E91D19">
      <w:pPr>
        <w:ind w:right="49"/>
        <w:rPr>
          <w:rFonts w:cstheme="minorHAnsi"/>
          <w:b/>
          <w:bCs/>
          <w:color w:val="1F3864" w:themeColor="accent1" w:themeShade="80"/>
          <w:lang w:val="es-ES"/>
        </w:rPr>
      </w:pPr>
      <w:r w:rsidRPr="00E91D19">
        <w:rPr>
          <w:rFonts w:cstheme="minorHAnsi"/>
          <w:b/>
          <w:bCs/>
          <w:color w:val="1F3864" w:themeColor="accent1" w:themeShade="80"/>
          <w:lang w:val="es-ES"/>
        </w:rPr>
        <w:t>INTRODUCCIÓN AL CONTENIDO NUEVO</w:t>
      </w:r>
    </w:p>
    <w:p w14:paraId="79F14582" w14:textId="77777777" w:rsidR="00E91D19" w:rsidRPr="00E91D19" w:rsidRDefault="00E91D19" w:rsidP="00E91D19">
      <w:pPr>
        <w:ind w:right="49"/>
        <w:rPr>
          <w:rFonts w:cstheme="minorHAnsi"/>
          <w:b/>
          <w:bCs/>
          <w:color w:val="000000" w:themeColor="text1"/>
          <w:lang w:val="es-ES"/>
        </w:rPr>
      </w:pPr>
    </w:p>
    <w:p w14:paraId="38047D4B" w14:textId="77777777" w:rsidR="00E33AA3" w:rsidRDefault="005217A0" w:rsidP="00E91D19">
      <w:pPr>
        <w:ind w:right="49"/>
        <w:jc w:val="center"/>
        <w:rPr>
          <w:rFonts w:cstheme="minorHAnsi"/>
          <w:b/>
          <w:bCs/>
          <w:color w:val="000000" w:themeColor="text1"/>
          <w:u w:val="single"/>
          <w:lang w:val="es-ES"/>
        </w:rPr>
      </w:pPr>
      <w:r>
        <w:rPr>
          <w:rFonts w:cstheme="minorHAnsi"/>
          <w:b/>
          <w:bCs/>
          <w:color w:val="000000" w:themeColor="text1"/>
          <w:u w:val="single"/>
          <w:lang w:val="es-ES"/>
        </w:rPr>
        <w:t>Inferir sentimientos o conductas de los personajes en un cuento</w:t>
      </w:r>
    </w:p>
    <w:p w14:paraId="1F4783D5" w14:textId="77777777" w:rsidR="00263410" w:rsidRDefault="00263410" w:rsidP="00E91D19">
      <w:pPr>
        <w:ind w:right="49"/>
        <w:jc w:val="center"/>
        <w:rPr>
          <w:rFonts w:cstheme="minorHAnsi"/>
          <w:b/>
          <w:bCs/>
          <w:color w:val="000000" w:themeColor="text1"/>
          <w:u w:val="single"/>
          <w:lang w:val="es-ES"/>
        </w:rPr>
      </w:pPr>
    </w:p>
    <w:p w14:paraId="15995733" w14:textId="77777777" w:rsidR="005217A0" w:rsidRDefault="005217A0" w:rsidP="005217A0">
      <w:pPr>
        <w:ind w:firstLine="708"/>
        <w:rPr>
          <w:rFonts w:ascii="Calibri" w:eastAsia="Times New Roman" w:hAnsi="Calibri" w:cs="Times New Roman"/>
          <w:lang w:val="es-ES_tradnl" w:eastAsia="es-ES"/>
        </w:rPr>
      </w:pPr>
      <w:r w:rsidRPr="005217A0">
        <w:rPr>
          <w:rFonts w:ascii="Calibri" w:eastAsia="Times New Roman" w:hAnsi="Calibri" w:cs="Times New Roman"/>
          <w:lang w:val="es-ES_tradnl" w:eastAsia="es-ES"/>
        </w:rPr>
        <w:t xml:space="preserve">Inferir información a partir del texto corresponde a la capacidad de entender algo que no está literalmente escrito, sino que se deduce de la información que entrega el texto, de los conocimientos previos sobre el tema que tiene el lector o de la información entregada en otra parte del texto. </w:t>
      </w:r>
    </w:p>
    <w:p w14:paraId="36B30AAE" w14:textId="77777777" w:rsidR="002A35DB" w:rsidRDefault="002A35DB" w:rsidP="005217A0">
      <w:pPr>
        <w:ind w:firstLine="708"/>
        <w:rPr>
          <w:rFonts w:ascii="Calibri" w:eastAsia="Times New Roman" w:hAnsi="Calibri" w:cs="Times New Roman"/>
          <w:lang w:val="es-ES_tradnl" w:eastAsia="es-ES"/>
        </w:rPr>
      </w:pPr>
    </w:p>
    <w:p w14:paraId="0DAD962C" w14:textId="77777777" w:rsidR="00717871" w:rsidRPr="00717871" w:rsidRDefault="005217A0" w:rsidP="002A35DB">
      <w:pPr>
        <w:ind w:firstLine="708"/>
        <w:rPr>
          <w:rFonts w:ascii="Calibri" w:eastAsia="Times New Roman" w:hAnsi="Calibri" w:cs="Times New Roman"/>
          <w:lang w:val="es-ES_tradnl" w:eastAsia="es-ES"/>
        </w:rPr>
      </w:pPr>
      <w:r w:rsidRPr="005217A0">
        <w:rPr>
          <w:rFonts w:ascii="Calibri" w:eastAsia="Times New Roman" w:hAnsi="Calibri" w:cs="Times New Roman"/>
          <w:lang w:val="es-ES_tradnl" w:eastAsia="es-ES"/>
        </w:rPr>
        <w:t xml:space="preserve">Entender lo implícito requiere ser capaz de establecer relaciones entre la información del texto y los conocimientos previos. La inferencia constituye uno de los núcleos más relevantes de la comprensión lectora. Por ello, es imprescindible que cada estudiante adquiera estrategias para acceder a la profundidad del texto y desarrolle autonomía como lector. Por tanto, la inferencia se entiende como la capacidad para sacar deducciones y conclusiones acerca de lo que no está explícito en un texto, o para comprender algún aspecto determinado de un texto a </w:t>
      </w:r>
      <w:r w:rsidR="00717871" w:rsidRPr="00717871">
        <w:rPr>
          <w:rFonts w:ascii="Calibri" w:eastAsia="Times New Roman" w:hAnsi="Calibri" w:cs="Times New Roman"/>
          <w:lang w:val="es-ES_tradnl" w:eastAsia="es-ES"/>
        </w:rPr>
        <w:t>partir del significado del resto. Requiere ir más allá de la comprensión literal o de la información superficial del texto</w:t>
      </w:r>
      <w:r w:rsidR="00717871">
        <w:rPr>
          <w:rFonts w:ascii="Calibri" w:eastAsia="Times New Roman" w:hAnsi="Calibri" w:cs="Times New Roman"/>
          <w:lang w:val="es-ES_tradnl" w:eastAsia="es-ES"/>
        </w:rPr>
        <w:t>.</w:t>
      </w:r>
    </w:p>
    <w:p w14:paraId="5766CB1C" w14:textId="77777777" w:rsidR="00DA7696" w:rsidRPr="00717871" w:rsidRDefault="00DA7696" w:rsidP="005217A0">
      <w:pPr>
        <w:ind w:firstLine="708"/>
        <w:rPr>
          <w:rFonts w:ascii="Calibri" w:eastAsia="Times New Roman" w:hAnsi="Calibri" w:cs="Tahoma"/>
          <w:color w:val="000000"/>
          <w:lang w:val="es-ES_tradnl" w:eastAsia="es-ES"/>
        </w:rPr>
      </w:pPr>
    </w:p>
    <w:p w14:paraId="1D8AC2B2" w14:textId="77777777" w:rsidR="00496F0B" w:rsidRDefault="00496F0B" w:rsidP="00496F0B">
      <w:pPr>
        <w:spacing w:before="100" w:beforeAutospacing="1" w:after="100" w:afterAutospacing="1"/>
        <w:rPr>
          <w:rFonts w:ascii="Calibri" w:eastAsia="Times New Roman" w:hAnsi="Calibri" w:cs="Tahoma"/>
          <w:color w:val="000000"/>
          <w:lang w:val="es-ES_tradnl" w:eastAsia="es-ES"/>
        </w:rPr>
      </w:pPr>
      <w:bookmarkStart w:id="0" w:name="_GoBack"/>
      <w:bookmarkEnd w:id="0"/>
    </w:p>
    <w:p w14:paraId="6F5BF21D" w14:textId="77777777" w:rsidR="00E35FD9" w:rsidRPr="00496F0B" w:rsidRDefault="00E35FD9" w:rsidP="00496F0B">
      <w:pPr>
        <w:rPr>
          <w:rFonts w:ascii="Times New Roman" w:eastAsia="Times New Roman" w:hAnsi="Times New Roman" w:cs="Times New Roman"/>
          <w:sz w:val="20"/>
          <w:szCs w:val="20"/>
          <w:lang w:val="es-ES_tradnl" w:eastAsia="es-ES"/>
        </w:rPr>
      </w:pPr>
    </w:p>
    <w:p w14:paraId="35643F5E" w14:textId="77777777" w:rsidR="00717871" w:rsidRDefault="00717871" w:rsidP="00F77DF5">
      <w:pPr>
        <w:ind w:right="49"/>
        <w:jc w:val="both"/>
        <w:rPr>
          <w:rFonts w:cstheme="minorHAnsi"/>
          <w:b/>
          <w:color w:val="1F3864" w:themeColor="accent1" w:themeShade="80"/>
          <w:lang w:val="es-ES_tradnl"/>
        </w:rPr>
      </w:pPr>
    </w:p>
    <w:p w14:paraId="61DFC44D" w14:textId="77777777" w:rsidR="00717871" w:rsidRDefault="00717871" w:rsidP="00F77DF5">
      <w:pPr>
        <w:ind w:right="49"/>
        <w:jc w:val="both"/>
        <w:rPr>
          <w:rFonts w:cstheme="minorHAnsi"/>
          <w:b/>
          <w:color w:val="1F3864" w:themeColor="accent1" w:themeShade="80"/>
          <w:lang w:val="es-ES_tradnl"/>
        </w:rPr>
      </w:pPr>
    </w:p>
    <w:p w14:paraId="607A9EEE" w14:textId="77777777" w:rsidR="00717871" w:rsidRDefault="00717871" w:rsidP="00F77DF5">
      <w:pPr>
        <w:ind w:right="49"/>
        <w:jc w:val="both"/>
        <w:rPr>
          <w:rFonts w:cstheme="minorHAnsi"/>
          <w:b/>
          <w:color w:val="1F3864" w:themeColor="accent1" w:themeShade="80"/>
          <w:lang w:val="es-ES_tradnl"/>
        </w:rPr>
      </w:pPr>
    </w:p>
    <w:p w14:paraId="5B2FEBF2" w14:textId="77777777" w:rsidR="00717871" w:rsidRDefault="00717871" w:rsidP="00F77DF5">
      <w:pPr>
        <w:ind w:right="49"/>
        <w:jc w:val="both"/>
        <w:rPr>
          <w:rFonts w:cstheme="minorHAnsi"/>
          <w:b/>
          <w:color w:val="1F3864" w:themeColor="accent1" w:themeShade="80"/>
          <w:lang w:val="es-ES_tradnl"/>
        </w:rPr>
      </w:pPr>
    </w:p>
    <w:p w14:paraId="587B9ACC" w14:textId="77777777" w:rsidR="00717871" w:rsidRDefault="00717871" w:rsidP="00F77DF5">
      <w:pPr>
        <w:ind w:right="49"/>
        <w:jc w:val="both"/>
        <w:rPr>
          <w:rFonts w:cstheme="minorHAnsi"/>
          <w:b/>
          <w:color w:val="1F3864" w:themeColor="accent1" w:themeShade="80"/>
          <w:lang w:val="es-ES_tradnl"/>
        </w:rPr>
      </w:pPr>
    </w:p>
    <w:p w14:paraId="18EE75EE" w14:textId="77777777" w:rsidR="00717871" w:rsidRDefault="00717871" w:rsidP="00F77DF5">
      <w:pPr>
        <w:ind w:right="49"/>
        <w:jc w:val="both"/>
        <w:rPr>
          <w:rFonts w:cstheme="minorHAnsi"/>
          <w:b/>
          <w:color w:val="1F3864" w:themeColor="accent1" w:themeShade="80"/>
          <w:lang w:val="es-ES_tradnl"/>
        </w:rPr>
      </w:pPr>
    </w:p>
    <w:p w14:paraId="0F2EDB91" w14:textId="77777777" w:rsidR="00717871" w:rsidRDefault="00717871" w:rsidP="00F77DF5">
      <w:pPr>
        <w:ind w:right="49"/>
        <w:jc w:val="both"/>
        <w:rPr>
          <w:rFonts w:cstheme="minorHAnsi"/>
          <w:b/>
          <w:color w:val="1F3864" w:themeColor="accent1" w:themeShade="80"/>
          <w:lang w:val="es-ES_tradnl"/>
        </w:rPr>
      </w:pPr>
    </w:p>
    <w:p w14:paraId="13AA14AF" w14:textId="77777777" w:rsidR="00717871" w:rsidRDefault="00717871" w:rsidP="00F77DF5">
      <w:pPr>
        <w:ind w:right="49"/>
        <w:jc w:val="both"/>
        <w:rPr>
          <w:rFonts w:cstheme="minorHAnsi"/>
          <w:b/>
          <w:color w:val="1F3864" w:themeColor="accent1" w:themeShade="80"/>
          <w:lang w:val="es-ES_tradnl"/>
        </w:rPr>
      </w:pPr>
    </w:p>
    <w:p w14:paraId="7EE82A3A" w14:textId="77777777" w:rsidR="00717871" w:rsidRDefault="00717871" w:rsidP="00F77DF5">
      <w:pPr>
        <w:ind w:right="49"/>
        <w:jc w:val="both"/>
        <w:rPr>
          <w:rFonts w:cstheme="minorHAnsi"/>
          <w:b/>
          <w:color w:val="1F3864" w:themeColor="accent1" w:themeShade="80"/>
          <w:lang w:val="es-ES_tradnl"/>
        </w:rPr>
      </w:pPr>
    </w:p>
    <w:p w14:paraId="2BA8FD2A" w14:textId="77777777" w:rsidR="00717871" w:rsidRDefault="00717871" w:rsidP="00F77DF5">
      <w:pPr>
        <w:ind w:right="49"/>
        <w:jc w:val="both"/>
        <w:rPr>
          <w:rFonts w:cstheme="minorHAnsi"/>
          <w:b/>
          <w:color w:val="1F3864" w:themeColor="accent1" w:themeShade="80"/>
          <w:lang w:val="es-ES_tradnl"/>
        </w:rPr>
      </w:pPr>
    </w:p>
    <w:p w14:paraId="0D05051C" w14:textId="77777777" w:rsidR="00F77DF5" w:rsidRDefault="00E91D19" w:rsidP="00F77DF5">
      <w:pPr>
        <w:ind w:right="49"/>
        <w:jc w:val="both"/>
        <w:rPr>
          <w:rFonts w:cstheme="minorHAnsi"/>
          <w:b/>
          <w:color w:val="1F3864" w:themeColor="accent1" w:themeShade="80"/>
          <w:lang w:val="es-ES_tradnl"/>
        </w:rPr>
      </w:pPr>
      <w:r w:rsidRPr="00E91D19">
        <w:rPr>
          <w:rFonts w:cstheme="minorHAnsi"/>
          <w:b/>
          <w:color w:val="1F3864" w:themeColor="accent1" w:themeShade="80"/>
          <w:lang w:val="es-ES_tradnl"/>
        </w:rPr>
        <w:t xml:space="preserve">PRÁCTICA GUIADA: </w:t>
      </w:r>
    </w:p>
    <w:p w14:paraId="14A1B647" w14:textId="77777777" w:rsidR="00F77DF5" w:rsidRDefault="00F77DF5" w:rsidP="00F77DF5">
      <w:pPr>
        <w:ind w:right="49"/>
        <w:jc w:val="both"/>
        <w:rPr>
          <w:rFonts w:cstheme="minorHAnsi"/>
          <w:b/>
          <w:color w:val="1F3864" w:themeColor="accent1" w:themeShade="80"/>
          <w:lang w:val="es-ES_tradnl"/>
        </w:rPr>
      </w:pPr>
    </w:p>
    <w:p w14:paraId="1ADA70A0" w14:textId="77777777" w:rsidR="00717871" w:rsidRPr="00717871" w:rsidRDefault="00717871" w:rsidP="00717871">
      <w:pPr>
        <w:rPr>
          <w:rFonts w:ascii="Calibri" w:eastAsia="Times New Roman" w:hAnsi="Calibri" w:cs="Times New Roman"/>
          <w:lang w:val="es-ES_tradnl" w:eastAsia="es-ES"/>
        </w:rPr>
      </w:pPr>
      <w:r w:rsidRPr="00717871">
        <w:rPr>
          <w:rFonts w:ascii="Calibri" w:eastAsia="Times New Roman" w:hAnsi="Calibri" w:cs="Times New Roman"/>
          <w:lang w:val="es-ES_tradnl" w:eastAsia="es-ES"/>
        </w:rPr>
        <w:t>A continuación, se presenta un texto y algunos ejemplos de preguntas que permiten evaluar las habilidades específicas de inferir información a partir de lo leído</w:t>
      </w:r>
      <w:r w:rsidR="00173949">
        <w:rPr>
          <w:rFonts w:ascii="Calibri" w:eastAsia="Times New Roman" w:hAnsi="Calibri" w:cs="Times New Roman"/>
          <w:lang w:val="es-ES_tradnl" w:eastAsia="es-ES"/>
        </w:rPr>
        <w:t>.</w:t>
      </w:r>
    </w:p>
    <w:p w14:paraId="491F71C2" w14:textId="77777777" w:rsidR="007B2263" w:rsidRDefault="007B2263" w:rsidP="00F77DF5">
      <w:pPr>
        <w:ind w:right="49"/>
        <w:jc w:val="both"/>
        <w:rPr>
          <w:rFonts w:ascii="Calibri" w:hAnsi="Calibri" w:cstheme="minorHAnsi"/>
          <w:color w:val="000000" w:themeColor="text1"/>
          <w:lang w:val="es-ES_tradnl"/>
        </w:rPr>
      </w:pPr>
    </w:p>
    <w:p w14:paraId="565BEBD4" w14:textId="77777777" w:rsidR="00717871" w:rsidRDefault="00717871" w:rsidP="00F77DF5">
      <w:pPr>
        <w:ind w:right="49"/>
        <w:jc w:val="both"/>
        <w:rPr>
          <w:rFonts w:ascii="Calibri" w:hAnsi="Calibri" w:cstheme="minorHAnsi"/>
          <w:color w:val="000000" w:themeColor="text1"/>
          <w:lang w:val="es-ES_tradnl"/>
        </w:rPr>
      </w:pPr>
    </w:p>
    <w:p w14:paraId="1F730161" w14:textId="77777777" w:rsidR="00717871" w:rsidRPr="00717871" w:rsidRDefault="00717871" w:rsidP="00717871">
      <w:pPr>
        <w:ind w:right="49"/>
        <w:jc w:val="center"/>
        <w:rPr>
          <w:rFonts w:ascii="Calibri" w:eastAsia="Times New Roman" w:hAnsi="Calibri" w:cs="Times New Roman"/>
          <w:sz w:val="30"/>
          <w:szCs w:val="30"/>
          <w:lang w:val="es-ES_tradnl" w:eastAsia="es-ES"/>
        </w:rPr>
      </w:pPr>
      <w:r w:rsidRPr="00717871">
        <w:rPr>
          <w:rFonts w:ascii="Calibri" w:eastAsia="Times New Roman" w:hAnsi="Calibri" w:cs="Times New Roman"/>
          <w:sz w:val="30"/>
          <w:szCs w:val="30"/>
          <w:lang w:val="es-ES_tradnl" w:eastAsia="es-ES"/>
        </w:rPr>
        <w:t>El mejor regalo</w:t>
      </w:r>
    </w:p>
    <w:p w14:paraId="1A08A628" w14:textId="77777777" w:rsidR="00717871" w:rsidRPr="00717871" w:rsidRDefault="00717871" w:rsidP="00717871">
      <w:pPr>
        <w:ind w:right="49"/>
        <w:jc w:val="center"/>
        <w:rPr>
          <w:rFonts w:ascii="Calibri" w:eastAsia="Times New Roman" w:hAnsi="Calibri" w:cs="Times New Roman"/>
          <w:lang w:val="es-ES_tradnl" w:eastAsia="es-ES"/>
        </w:rPr>
      </w:pPr>
    </w:p>
    <w:p w14:paraId="58DAFDAF" w14:textId="77777777" w:rsidR="00717871" w:rsidRDefault="00717871" w:rsidP="00717871">
      <w:pPr>
        <w:ind w:right="49" w:firstLine="708"/>
        <w:jc w:val="both"/>
        <w:rPr>
          <w:rFonts w:ascii="Calibri" w:eastAsia="Times New Roman" w:hAnsi="Calibri" w:cs="Times New Roman"/>
          <w:lang w:val="es-ES_tradnl" w:eastAsia="es-ES"/>
        </w:rPr>
      </w:pPr>
      <w:r w:rsidRPr="00717871">
        <w:rPr>
          <w:rFonts w:ascii="Calibri" w:eastAsia="Times New Roman" w:hAnsi="Calibri" w:cs="Times New Roman"/>
          <w:lang w:val="es-ES_tradnl" w:eastAsia="es-ES"/>
        </w:rPr>
        <w:t>Cuando cumplí siete años, el abuelo me regaló un teléfono musical muy divertido. Jugué</w:t>
      </w:r>
      <w:r>
        <w:rPr>
          <w:rFonts w:ascii="Calibri" w:eastAsia="Times New Roman" w:hAnsi="Calibri" w:cs="Times New Roman"/>
          <w:lang w:val="es-ES_tradnl" w:eastAsia="es-ES"/>
        </w:rPr>
        <w:t xml:space="preserve"> con él hasta que se agotó la batería. El teléfono ya no me sirve.</w:t>
      </w:r>
    </w:p>
    <w:p w14:paraId="64430268" w14:textId="77777777" w:rsidR="00717871" w:rsidRDefault="00717871" w:rsidP="00717871">
      <w:pPr>
        <w:ind w:right="49"/>
        <w:jc w:val="both"/>
        <w:rPr>
          <w:rFonts w:ascii="Calibri" w:eastAsia="Times New Roman" w:hAnsi="Calibri" w:cs="Times New Roman"/>
          <w:lang w:val="es-ES_tradnl" w:eastAsia="es-ES"/>
        </w:rPr>
      </w:pPr>
      <w:r>
        <w:rPr>
          <w:rFonts w:ascii="Calibri" w:eastAsia="Times New Roman" w:hAnsi="Calibri" w:cs="Times New Roman"/>
          <w:lang w:val="es-ES_tradnl" w:eastAsia="es-ES"/>
        </w:rPr>
        <w:tab/>
        <w:t>La tía Carmen me trajo un osito que camina sólo. Pero cuando se le acaban las pilas no hace nada y es aburrido.</w:t>
      </w:r>
    </w:p>
    <w:p w14:paraId="79C035D5" w14:textId="77777777" w:rsidR="00717871" w:rsidRDefault="00717871"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Mi mamá me regaló una preciosa muñeca que lloraba y hablaba. Pero, un día, la bañé y se malogró.</w:t>
      </w:r>
    </w:p>
    <w:p w14:paraId="5DDE155A" w14:textId="77777777" w:rsidR="00717871" w:rsidRDefault="00717871"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Mi papá me compró un libro que estaba lleno de palabras y dibujos. Con él nunca me aburro.</w:t>
      </w:r>
    </w:p>
    <w:p w14:paraId="2BE609F8" w14:textId="77777777" w:rsidR="00717871" w:rsidRDefault="00717871"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Las palabras del libro me cuentan historias estupendas y divertidas. Yo me imagino que soy la protagonista. Es como si tuviera un cine en la cabeza. También me gusta mirar las imágenes. A veces las copio y las coloreo.</w:t>
      </w:r>
    </w:p>
    <w:p w14:paraId="331934A1" w14:textId="77777777" w:rsidR="00717871" w:rsidRDefault="00717871"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 xml:space="preserve">Te diré un secreto: los libros son mágicos, los libros te pueden llevar de un país a otro, de los castillos a las cuevas, de la ciudad a la selva, de los mares a las montañas, de la </w:t>
      </w:r>
      <w:r w:rsidR="00173949">
        <w:rPr>
          <w:rFonts w:ascii="Calibri" w:eastAsia="Times New Roman" w:hAnsi="Calibri" w:cs="Times New Roman"/>
          <w:lang w:val="es-ES_tradnl" w:eastAsia="es-ES"/>
        </w:rPr>
        <w:t>tierra a la luna.</w:t>
      </w:r>
    </w:p>
    <w:p w14:paraId="6904CD8B" w14:textId="77777777" w:rsidR="00173949" w:rsidRDefault="00173949"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Los libros te enseñan muchas cosas y no se gastan. No necesitan pilas, ni cables, ni enchufes…</w:t>
      </w:r>
    </w:p>
    <w:p w14:paraId="784E2B27" w14:textId="77777777" w:rsidR="00173949" w:rsidRDefault="00173949"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Los puedes llevar donde quieras y siempre serán tus amigos.</w:t>
      </w:r>
    </w:p>
    <w:p w14:paraId="69DA7951" w14:textId="77777777" w:rsidR="00173949" w:rsidRDefault="00173949" w:rsidP="00717871">
      <w:pPr>
        <w:ind w:right="49" w:firstLine="708"/>
        <w:jc w:val="both"/>
        <w:rPr>
          <w:rFonts w:ascii="Calibri" w:eastAsia="Times New Roman" w:hAnsi="Calibri" w:cs="Times New Roman"/>
          <w:lang w:val="es-ES_tradnl" w:eastAsia="es-ES"/>
        </w:rPr>
      </w:pPr>
      <w:r>
        <w:rPr>
          <w:rFonts w:ascii="Calibri" w:eastAsia="Times New Roman" w:hAnsi="Calibri" w:cs="Times New Roman"/>
          <w:lang w:val="es-ES_tradnl" w:eastAsia="es-ES"/>
        </w:rPr>
        <w:t>¡Los libros son el mejor regalo!</w:t>
      </w:r>
    </w:p>
    <w:p w14:paraId="7D6D05E5" w14:textId="77777777" w:rsidR="00173949" w:rsidRDefault="00173949" w:rsidP="00717871">
      <w:pPr>
        <w:ind w:right="49" w:firstLine="708"/>
        <w:jc w:val="both"/>
        <w:rPr>
          <w:rFonts w:ascii="Calibri" w:eastAsia="Times New Roman" w:hAnsi="Calibri" w:cs="Times New Roman"/>
          <w:lang w:val="es-ES_tradnl" w:eastAsia="es-ES"/>
        </w:rPr>
      </w:pPr>
    </w:p>
    <w:p w14:paraId="5A880A7E" w14:textId="77777777" w:rsidR="00173949" w:rsidRDefault="00173949" w:rsidP="00173949">
      <w:pPr>
        <w:ind w:right="49" w:firstLine="708"/>
        <w:jc w:val="right"/>
        <w:rPr>
          <w:rFonts w:ascii="Calibri" w:hAnsi="Calibri" w:cstheme="minorHAnsi"/>
          <w:color w:val="000000" w:themeColor="text1"/>
          <w:lang w:val="es-ES_tradnl"/>
        </w:rPr>
      </w:pPr>
      <w:r>
        <w:rPr>
          <w:rFonts w:ascii="Calibri" w:eastAsia="Times New Roman" w:hAnsi="Calibri" w:cs="Times New Roman"/>
          <w:lang w:val="es-ES_tradnl" w:eastAsia="es-ES"/>
        </w:rPr>
        <w:t>Concha Castro e Inmaculada Díaz</w:t>
      </w:r>
    </w:p>
    <w:p w14:paraId="3007579F" w14:textId="77777777" w:rsidR="00717871" w:rsidRDefault="00173949" w:rsidP="00F77DF5">
      <w:pPr>
        <w:ind w:right="49"/>
        <w:jc w:val="both"/>
        <w:rPr>
          <w:rFonts w:ascii="Calibri" w:hAnsi="Calibri" w:cstheme="minorHAnsi"/>
          <w:color w:val="000000" w:themeColor="text1"/>
          <w:lang w:val="es-ES_tradnl"/>
        </w:rPr>
      </w:pPr>
      <w:r>
        <w:rPr>
          <w:rFonts w:ascii="Calibri" w:hAnsi="Calibri" w:cstheme="minorHAnsi"/>
          <w:color w:val="000000" w:themeColor="text1"/>
          <w:lang w:val="es-ES_tradnl"/>
        </w:rPr>
        <w:t>.</w:t>
      </w:r>
    </w:p>
    <w:p w14:paraId="24B92C0E" w14:textId="77777777" w:rsidR="002F4735" w:rsidRDefault="002F4735" w:rsidP="002F4735">
      <w:pPr>
        <w:rPr>
          <w:rFonts w:ascii="Calibri" w:eastAsia="Times New Roman" w:hAnsi="Calibri" w:cs="Times New Roman"/>
          <w:lang w:val="es-ES_tradnl" w:eastAsia="es-ES"/>
        </w:rPr>
      </w:pPr>
      <w:r>
        <w:rPr>
          <w:rFonts w:ascii="Calibri" w:eastAsia="Times New Roman" w:hAnsi="Calibri" w:cs="Times New Roman"/>
          <w:lang w:val="es-ES_tradnl" w:eastAsia="es-ES"/>
        </w:rPr>
        <w:t xml:space="preserve">1.- </w:t>
      </w:r>
      <w:r w:rsidRPr="00173949">
        <w:rPr>
          <w:rFonts w:ascii="Calibri" w:eastAsia="Times New Roman" w:hAnsi="Calibri" w:cs="Times New Roman"/>
          <w:lang w:val="es-ES_tradnl" w:eastAsia="es-ES"/>
        </w:rPr>
        <w:t>Según lo leído, ¿quién realizó el mejor regalo?</w:t>
      </w:r>
    </w:p>
    <w:p w14:paraId="6EDBDEE3" w14:textId="77777777" w:rsidR="002F4735" w:rsidRDefault="002F4735" w:rsidP="002F4735">
      <w:pPr>
        <w:rPr>
          <w:rFonts w:ascii="Calibri" w:eastAsia="Times New Roman" w:hAnsi="Calibri" w:cs="Times New Roman"/>
          <w:lang w:val="es-ES_tradnl" w:eastAsia="es-ES"/>
        </w:rPr>
      </w:pPr>
      <w:r>
        <w:rPr>
          <w:rFonts w:ascii="Calibri" w:eastAsia="Times New Roman" w:hAnsi="Calibri" w:cs="Times New Roman"/>
          <w:lang w:val="es-ES_tradnl"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2A773" w14:textId="77777777" w:rsidR="002F4735" w:rsidRDefault="002F4735" w:rsidP="002F4735">
      <w:pPr>
        <w:rPr>
          <w:rFonts w:ascii="Calibri" w:eastAsia="Times New Roman" w:hAnsi="Calibri" w:cs="Times New Roman"/>
          <w:lang w:val="es-ES_tradnl" w:eastAsia="es-ES"/>
        </w:rPr>
      </w:pPr>
    </w:p>
    <w:p w14:paraId="74DE995A" w14:textId="77777777" w:rsidR="002F4735" w:rsidRDefault="002F4735" w:rsidP="002F4735">
      <w:pPr>
        <w:rPr>
          <w:rFonts w:ascii="Calibri" w:eastAsia="Times New Roman" w:hAnsi="Calibri" w:cs="Times New Roman"/>
          <w:lang w:val="es-ES_tradnl" w:eastAsia="es-ES"/>
        </w:rPr>
      </w:pPr>
      <w:r>
        <w:rPr>
          <w:rFonts w:ascii="Calibri" w:eastAsia="Times New Roman" w:hAnsi="Calibri" w:cs="Times New Roman"/>
          <w:lang w:val="es-ES_tradnl" w:eastAsia="es-ES"/>
        </w:rPr>
        <w:t>La pregunta es un ejemplo claro de inferencia, ya que el texto te sugiere pistas para que respondas que el mejor regalo es el del padre, pero en ningún momento dice explícitamente que es el mejor obsequio,  pero menciona una serie de cualidades de este, y que además nunca lo aburre como los otros.</w:t>
      </w:r>
    </w:p>
    <w:p w14:paraId="1AAE02D7" w14:textId="77777777" w:rsidR="00F77DF5" w:rsidRDefault="00F77DF5" w:rsidP="00F77DF5">
      <w:pPr>
        <w:ind w:right="49"/>
        <w:jc w:val="both"/>
        <w:rPr>
          <w:rFonts w:cstheme="minorHAnsi"/>
          <w:color w:val="000000" w:themeColor="text1"/>
          <w:lang w:val="es-ES_tradnl"/>
        </w:rPr>
      </w:pPr>
    </w:p>
    <w:p w14:paraId="20AFB060" w14:textId="77777777" w:rsidR="007B2263" w:rsidRDefault="00615D7F" w:rsidP="00F77DF5">
      <w:pPr>
        <w:ind w:right="49"/>
        <w:jc w:val="both"/>
        <w:rPr>
          <w:rFonts w:cstheme="minorHAnsi"/>
          <w:b/>
          <w:color w:val="1F3864" w:themeColor="accent1" w:themeShade="80"/>
          <w:lang w:val="es-ES_tradnl"/>
        </w:rPr>
      </w:pPr>
      <w:r>
        <w:rPr>
          <w:rFonts w:cstheme="minorHAnsi"/>
          <w:b/>
          <w:color w:val="1F3864" w:themeColor="accent1" w:themeShade="80"/>
          <w:lang w:val="es-ES_tradnl"/>
        </w:rPr>
        <w:t>ANTES DE LA LECTURA</w:t>
      </w:r>
      <w:r w:rsidRPr="00E91D19">
        <w:rPr>
          <w:rFonts w:cstheme="minorHAnsi"/>
          <w:b/>
          <w:color w:val="1F3864" w:themeColor="accent1" w:themeShade="80"/>
          <w:lang w:val="es-ES_tradnl"/>
        </w:rPr>
        <w:t>:</w:t>
      </w:r>
    </w:p>
    <w:p w14:paraId="0F0E042E" w14:textId="77777777" w:rsidR="00F512FD" w:rsidRDefault="00F512FD" w:rsidP="00F77DF5">
      <w:pPr>
        <w:ind w:right="49"/>
        <w:jc w:val="both"/>
        <w:rPr>
          <w:rFonts w:cstheme="minorHAnsi"/>
          <w:b/>
          <w:color w:val="000000" w:themeColor="text1"/>
          <w:lang w:val="es-ES_tradnl"/>
        </w:rPr>
      </w:pPr>
    </w:p>
    <w:p w14:paraId="27C3201F" w14:textId="77777777" w:rsidR="007B2263" w:rsidRDefault="007B2263" w:rsidP="00F77DF5">
      <w:pPr>
        <w:ind w:right="49"/>
        <w:jc w:val="both"/>
        <w:rPr>
          <w:rFonts w:cstheme="minorHAnsi"/>
          <w:b/>
          <w:color w:val="000000" w:themeColor="text1"/>
          <w:lang w:val="es-ES_tradnl"/>
        </w:rPr>
      </w:pPr>
    </w:p>
    <w:tbl>
      <w:tblPr>
        <w:tblStyle w:val="Tablaconcuadrcula"/>
        <w:tblW w:w="0" w:type="auto"/>
        <w:tblLook w:val="04A0" w:firstRow="1" w:lastRow="0" w:firstColumn="1" w:lastColumn="0" w:noHBand="0" w:noVBand="1"/>
      </w:tblPr>
      <w:tblGrid>
        <w:gridCol w:w="10942"/>
      </w:tblGrid>
      <w:tr w:rsidR="00F512FD" w14:paraId="2AF2957B" w14:textId="77777777" w:rsidTr="00F512FD">
        <w:tc>
          <w:tcPr>
            <w:tcW w:w="10942" w:type="dxa"/>
          </w:tcPr>
          <w:p w14:paraId="03B3FCB6" w14:textId="77777777" w:rsidR="00F512FD" w:rsidRDefault="00F512FD" w:rsidP="00F77DF5">
            <w:pPr>
              <w:ind w:right="49"/>
              <w:jc w:val="both"/>
              <w:rPr>
                <w:rFonts w:cstheme="minorHAnsi"/>
                <w:b/>
                <w:color w:val="000000" w:themeColor="text1"/>
                <w:lang w:val="es-ES_tradnl"/>
              </w:rPr>
            </w:pPr>
            <w:r>
              <w:rPr>
                <w:rFonts w:cstheme="minorHAnsi"/>
                <w:b/>
                <w:color w:val="000000" w:themeColor="text1"/>
                <w:lang w:val="es-ES_tradnl"/>
              </w:rPr>
              <w:t>EL ESPACIO NARRATIVO NO SÓLO COMPRENDE EL LUGAR FÍSICO DONDE TRANSCURRE LA ACCIÓN, SINO QUE TAMBIÉN ABARCA LOS ASPECTOS SOCIALES Y SICOLÓGICOS QUE SON DESCRITOS O SUGERIDOS POR LA NARRACIÓN. LA SUMA DE ESTOS ASPECTOS CONTRIBUYE A COMUNICAR EL AMBIENTE Y ATMÓSFERA EN QUE SE DESARROLLA LA HISTORIA</w:t>
            </w:r>
          </w:p>
        </w:tc>
      </w:tr>
    </w:tbl>
    <w:p w14:paraId="375D4E79" w14:textId="77777777" w:rsidR="007B2263" w:rsidRPr="00F77DF5" w:rsidRDefault="007B2263" w:rsidP="00F77DF5">
      <w:pPr>
        <w:ind w:right="49"/>
        <w:jc w:val="both"/>
        <w:rPr>
          <w:rFonts w:cstheme="minorHAnsi"/>
          <w:b/>
          <w:color w:val="000000" w:themeColor="text1"/>
          <w:lang w:val="es-ES_tradnl"/>
        </w:rPr>
      </w:pPr>
    </w:p>
    <w:p w14:paraId="11985A0B" w14:textId="77777777" w:rsidR="007B2263" w:rsidRDefault="007B2263" w:rsidP="00F77DF5">
      <w:pPr>
        <w:shd w:val="clear" w:color="auto" w:fill="FFFFFF"/>
        <w:spacing w:before="405" w:after="255" w:line="450" w:lineRule="atLeast"/>
        <w:jc w:val="center"/>
        <w:outlineLvl w:val="2"/>
        <w:rPr>
          <w:rFonts w:ascii="Helvetica" w:eastAsia="Times New Roman" w:hAnsi="Helvetica" w:cs="Times New Roman"/>
          <w:b/>
          <w:bCs/>
          <w:color w:val="000000"/>
          <w:sz w:val="33"/>
          <w:szCs w:val="33"/>
          <w:lang w:val="es-ES_tradnl" w:eastAsia="es-ES"/>
        </w:rPr>
      </w:pPr>
    </w:p>
    <w:p w14:paraId="1CC3028F" w14:textId="77777777" w:rsidR="00615D7F" w:rsidRDefault="00615D7F" w:rsidP="00222D33">
      <w:pPr>
        <w:ind w:right="49"/>
        <w:jc w:val="both"/>
        <w:rPr>
          <w:rFonts w:cstheme="minorHAnsi"/>
          <w:b/>
          <w:color w:val="1F3864" w:themeColor="accent1" w:themeShade="80"/>
          <w:lang w:val="es-ES_tradnl"/>
        </w:rPr>
      </w:pPr>
    </w:p>
    <w:p w14:paraId="0045E206" w14:textId="77777777" w:rsidR="00222D33" w:rsidRPr="00222D33" w:rsidRDefault="00222D33" w:rsidP="00222D33">
      <w:pPr>
        <w:ind w:right="49"/>
        <w:jc w:val="both"/>
        <w:rPr>
          <w:rFonts w:cstheme="minorHAnsi"/>
          <w:b/>
          <w:color w:val="1F3864" w:themeColor="accent1" w:themeShade="80"/>
          <w:lang w:val="es-ES_tradnl"/>
        </w:rPr>
      </w:pPr>
      <w:r w:rsidRPr="00E91D19">
        <w:rPr>
          <w:rFonts w:cstheme="minorHAnsi"/>
          <w:b/>
          <w:color w:val="1F3864" w:themeColor="accent1" w:themeShade="80"/>
          <w:lang w:val="es-ES_tradnl"/>
        </w:rPr>
        <w:lastRenderedPageBreak/>
        <w:t xml:space="preserve">PRÁCTICA </w:t>
      </w:r>
      <w:r>
        <w:rPr>
          <w:rFonts w:cstheme="minorHAnsi"/>
          <w:b/>
          <w:color w:val="1F3864" w:themeColor="accent1" w:themeShade="80"/>
          <w:lang w:val="es-ES_tradnl"/>
        </w:rPr>
        <w:t>INDEPENDIENTE</w:t>
      </w:r>
      <w:r w:rsidRPr="00E91D19">
        <w:rPr>
          <w:rFonts w:cstheme="minorHAnsi"/>
          <w:b/>
          <w:color w:val="1F3864" w:themeColor="accent1" w:themeShade="80"/>
          <w:lang w:val="es-ES_tradnl"/>
        </w:rPr>
        <w:t xml:space="preserve">: </w:t>
      </w:r>
      <w:r w:rsidRPr="00222D33">
        <w:rPr>
          <w:rFonts w:ascii="Calibri" w:hAnsi="Calibri" w:cs="Times Roman"/>
          <w:color w:val="000000"/>
          <w:lang w:val="es-ES"/>
        </w:rPr>
        <w:t xml:space="preserve">Leerás un cuento con el propósito de interpretar las emociones, sentimientos y pensamientos de su protagonista. A partir de lo anterior, valorarás la literatura como una oportunidad para reflexionar sobre los conflictos internos del ser humano. </w:t>
      </w:r>
    </w:p>
    <w:p w14:paraId="13FCAAE4" w14:textId="77777777" w:rsidR="007B2263" w:rsidRDefault="007B2263" w:rsidP="00F77DF5">
      <w:pPr>
        <w:shd w:val="clear" w:color="auto" w:fill="FFFFFF"/>
        <w:spacing w:before="405" w:after="255" w:line="450" w:lineRule="atLeast"/>
        <w:jc w:val="center"/>
        <w:outlineLvl w:val="2"/>
        <w:rPr>
          <w:rFonts w:ascii="Helvetica" w:eastAsia="Times New Roman" w:hAnsi="Helvetica" w:cs="Times New Roman"/>
          <w:b/>
          <w:bCs/>
          <w:color w:val="000000"/>
          <w:sz w:val="33"/>
          <w:szCs w:val="33"/>
          <w:lang w:val="es-ES_tradnl" w:eastAsia="es-ES"/>
        </w:rPr>
      </w:pPr>
    </w:p>
    <w:p w14:paraId="5F34B4D6" w14:textId="77777777" w:rsidR="007B2263" w:rsidRDefault="00222D33" w:rsidP="00F77DF5">
      <w:pPr>
        <w:shd w:val="clear" w:color="auto" w:fill="FFFFFF"/>
        <w:spacing w:before="405" w:after="255" w:line="450" w:lineRule="atLeast"/>
        <w:jc w:val="center"/>
        <w:outlineLvl w:val="2"/>
        <w:rPr>
          <w:rFonts w:ascii="Helvetica" w:eastAsia="Times New Roman" w:hAnsi="Helvetica" w:cs="Times New Roman"/>
          <w:b/>
          <w:bCs/>
          <w:color w:val="000000"/>
          <w:sz w:val="33"/>
          <w:szCs w:val="33"/>
          <w:lang w:val="es-ES_tradnl" w:eastAsia="es-ES"/>
        </w:rPr>
      </w:pPr>
      <w:r>
        <w:rPr>
          <w:rFonts w:ascii="Helvetica" w:eastAsia="Times New Roman" w:hAnsi="Helvetica" w:cs="Times New Roman"/>
          <w:b/>
          <w:bCs/>
          <w:noProof/>
          <w:color w:val="000000"/>
          <w:sz w:val="33"/>
          <w:szCs w:val="33"/>
          <w:lang w:val="es-ES" w:eastAsia="es-ES"/>
        </w:rPr>
        <w:drawing>
          <wp:inline distT="0" distB="0" distL="0" distR="0" wp14:anchorId="2E914A5B" wp14:editId="16DE535D">
            <wp:extent cx="6858000" cy="8013700"/>
            <wp:effectExtent l="0" t="0" r="0" b="12700"/>
            <wp:docPr id="10" name="Imagen 10" descr="Macintosh HD:Users:conyfrock:Desktop:Captura de pantalla 2020-04-01 a la(s) 09.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nyfrock:Desktop:Captura de pantalla 2020-04-01 a la(s) 09.56.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013700"/>
                    </a:xfrm>
                    <a:prstGeom prst="rect">
                      <a:avLst/>
                    </a:prstGeom>
                    <a:noFill/>
                    <a:ln>
                      <a:noFill/>
                    </a:ln>
                  </pic:spPr>
                </pic:pic>
              </a:graphicData>
            </a:graphic>
          </wp:inline>
        </w:drawing>
      </w:r>
    </w:p>
    <w:p w14:paraId="040A4CF2" w14:textId="77777777" w:rsidR="00222D33" w:rsidRDefault="00222D33" w:rsidP="00F77DF5">
      <w:pPr>
        <w:shd w:val="clear" w:color="auto" w:fill="FFFFFF"/>
        <w:spacing w:before="405" w:after="255" w:line="450" w:lineRule="atLeast"/>
        <w:jc w:val="center"/>
        <w:outlineLvl w:val="2"/>
        <w:rPr>
          <w:rFonts w:ascii="Helvetica" w:eastAsia="Times New Roman" w:hAnsi="Helvetica" w:cs="Times New Roman"/>
          <w:b/>
          <w:bCs/>
          <w:color w:val="000000"/>
          <w:sz w:val="33"/>
          <w:szCs w:val="33"/>
          <w:lang w:val="es-ES_tradnl" w:eastAsia="es-ES"/>
        </w:rPr>
      </w:pPr>
      <w:r>
        <w:rPr>
          <w:rFonts w:ascii="Helvetica" w:eastAsia="Times New Roman" w:hAnsi="Helvetica" w:cs="Times New Roman"/>
          <w:b/>
          <w:bCs/>
          <w:noProof/>
          <w:color w:val="000000"/>
          <w:sz w:val="33"/>
          <w:szCs w:val="33"/>
          <w:lang w:val="es-ES" w:eastAsia="es-ES"/>
        </w:rPr>
        <w:lastRenderedPageBreak/>
        <w:drawing>
          <wp:inline distT="0" distB="0" distL="0" distR="0" wp14:anchorId="6A30C324" wp14:editId="6BBB2A4C">
            <wp:extent cx="6858000" cy="8826500"/>
            <wp:effectExtent l="0" t="0" r="0" b="12700"/>
            <wp:docPr id="11" name="Imagen 11" descr="Macintosh HD:Users:conyfrock:Desktop:Captura de pantalla 2020-04-01 a la(s) 09.5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nyfrock:Desktop:Captura de pantalla 2020-04-01 a la(s) 09.57.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26500"/>
                    </a:xfrm>
                    <a:prstGeom prst="rect">
                      <a:avLst/>
                    </a:prstGeom>
                    <a:noFill/>
                    <a:ln>
                      <a:noFill/>
                    </a:ln>
                  </pic:spPr>
                </pic:pic>
              </a:graphicData>
            </a:graphic>
          </wp:inline>
        </w:drawing>
      </w:r>
    </w:p>
    <w:p w14:paraId="1A368561" w14:textId="77777777" w:rsidR="00222D33" w:rsidRDefault="00222D33" w:rsidP="00E91D19">
      <w:pPr>
        <w:ind w:right="49"/>
        <w:jc w:val="both"/>
        <w:rPr>
          <w:rFonts w:cstheme="minorHAnsi"/>
          <w:b/>
          <w:bCs/>
          <w:color w:val="1F3864" w:themeColor="accent1" w:themeShade="80"/>
          <w:lang w:val="es-ES_tradnl"/>
        </w:rPr>
      </w:pPr>
    </w:p>
    <w:p w14:paraId="38A7AD2F" w14:textId="77777777" w:rsidR="00222D33" w:rsidRDefault="00222D33" w:rsidP="00E91D19">
      <w:pPr>
        <w:ind w:right="49"/>
        <w:jc w:val="both"/>
        <w:rPr>
          <w:rFonts w:cstheme="minorHAnsi"/>
          <w:b/>
          <w:bCs/>
          <w:color w:val="1F3864" w:themeColor="accent1" w:themeShade="80"/>
          <w:lang w:val="es-ES_tradnl"/>
        </w:rPr>
      </w:pPr>
    </w:p>
    <w:p w14:paraId="13ABC0D7" w14:textId="77777777" w:rsidR="00222D33" w:rsidRDefault="00222D33" w:rsidP="00E91D19">
      <w:pPr>
        <w:ind w:right="49"/>
        <w:jc w:val="both"/>
        <w:rPr>
          <w:rFonts w:cstheme="minorHAnsi"/>
          <w:b/>
          <w:bCs/>
          <w:color w:val="1F3864" w:themeColor="accent1" w:themeShade="80"/>
          <w:lang w:val="es-ES_tradnl"/>
        </w:rPr>
      </w:pPr>
    </w:p>
    <w:p w14:paraId="3F11A6A3" w14:textId="77777777" w:rsidR="00222D33" w:rsidRDefault="00222D33" w:rsidP="00E91D19">
      <w:pPr>
        <w:ind w:right="49"/>
        <w:jc w:val="both"/>
        <w:rPr>
          <w:rFonts w:cstheme="minorHAnsi"/>
          <w:b/>
          <w:bCs/>
          <w:color w:val="1F3864" w:themeColor="accent1" w:themeShade="80"/>
          <w:lang w:val="es-ES_tradnl"/>
        </w:rPr>
      </w:pPr>
      <w:r>
        <w:rPr>
          <w:rFonts w:cstheme="minorHAnsi"/>
          <w:b/>
          <w:bCs/>
          <w:noProof/>
          <w:color w:val="1F3864" w:themeColor="accent1" w:themeShade="80"/>
          <w:lang w:val="es-ES" w:eastAsia="es-ES"/>
        </w:rPr>
        <w:drawing>
          <wp:inline distT="0" distB="0" distL="0" distR="0" wp14:anchorId="065286DF" wp14:editId="270CC3CC">
            <wp:extent cx="6858000" cy="8610600"/>
            <wp:effectExtent l="0" t="0" r="0" b="0"/>
            <wp:docPr id="12" name="Imagen 12" descr="Macintosh HD:Users:conyfrock:Desktop:Captura de pantalla 2020-04-01 a la(s) 09.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nyfrock:Desktop:Captura de pantalla 2020-04-01 a la(s) 09.57.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610600"/>
                    </a:xfrm>
                    <a:prstGeom prst="rect">
                      <a:avLst/>
                    </a:prstGeom>
                    <a:noFill/>
                    <a:ln>
                      <a:noFill/>
                    </a:ln>
                  </pic:spPr>
                </pic:pic>
              </a:graphicData>
            </a:graphic>
          </wp:inline>
        </w:drawing>
      </w:r>
    </w:p>
    <w:p w14:paraId="23328D57" w14:textId="77777777" w:rsidR="00222D33" w:rsidRDefault="00222D33" w:rsidP="00E91D19">
      <w:pPr>
        <w:ind w:right="49"/>
        <w:jc w:val="both"/>
        <w:rPr>
          <w:rFonts w:cstheme="minorHAnsi"/>
          <w:b/>
          <w:bCs/>
          <w:color w:val="1F3864" w:themeColor="accent1" w:themeShade="80"/>
          <w:lang w:val="es-ES_tradnl"/>
        </w:rPr>
      </w:pPr>
    </w:p>
    <w:p w14:paraId="6564F914" w14:textId="77777777" w:rsidR="00222D33" w:rsidRDefault="00222D33" w:rsidP="00E91D19">
      <w:pPr>
        <w:ind w:right="49"/>
        <w:jc w:val="both"/>
        <w:rPr>
          <w:rFonts w:cstheme="minorHAnsi"/>
          <w:b/>
          <w:bCs/>
          <w:color w:val="1F3864" w:themeColor="accent1" w:themeShade="80"/>
          <w:lang w:val="es-ES_tradnl"/>
        </w:rPr>
      </w:pPr>
    </w:p>
    <w:p w14:paraId="6DB45020" w14:textId="77777777" w:rsidR="00222D33" w:rsidRDefault="00222D33" w:rsidP="00E91D19">
      <w:pPr>
        <w:ind w:right="49"/>
        <w:jc w:val="both"/>
        <w:rPr>
          <w:rFonts w:cstheme="minorHAnsi"/>
          <w:b/>
          <w:bCs/>
          <w:color w:val="1F3864" w:themeColor="accent1" w:themeShade="80"/>
          <w:lang w:val="es-ES_tradnl"/>
        </w:rPr>
      </w:pPr>
    </w:p>
    <w:p w14:paraId="3972CFFD" w14:textId="77777777" w:rsidR="00222D33" w:rsidRDefault="00222D33" w:rsidP="00E91D19">
      <w:pPr>
        <w:ind w:right="49"/>
        <w:jc w:val="both"/>
        <w:rPr>
          <w:rFonts w:cstheme="minorHAnsi"/>
          <w:b/>
          <w:bCs/>
          <w:color w:val="1F3864" w:themeColor="accent1" w:themeShade="80"/>
          <w:lang w:val="es-ES_tradnl"/>
        </w:rPr>
      </w:pPr>
      <w:r>
        <w:rPr>
          <w:rFonts w:cstheme="minorHAnsi"/>
          <w:b/>
          <w:bCs/>
          <w:noProof/>
          <w:color w:val="1F3864" w:themeColor="accent1" w:themeShade="80"/>
          <w:lang w:val="es-ES" w:eastAsia="es-ES"/>
        </w:rPr>
        <w:lastRenderedPageBreak/>
        <w:drawing>
          <wp:inline distT="0" distB="0" distL="0" distR="0" wp14:anchorId="2FC03816" wp14:editId="7C3468B3">
            <wp:extent cx="6858000" cy="8801100"/>
            <wp:effectExtent l="0" t="0" r="0" b="12700"/>
            <wp:docPr id="13" name="Imagen 13" descr="Macintosh HD:Users:conyfrock:Desktop:Captura de pantalla 2020-04-01 a la(s) 10.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nyfrock:Desktop:Captura de pantalla 2020-04-01 a la(s) 10.01.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01100"/>
                    </a:xfrm>
                    <a:prstGeom prst="rect">
                      <a:avLst/>
                    </a:prstGeom>
                    <a:noFill/>
                    <a:ln>
                      <a:noFill/>
                    </a:ln>
                  </pic:spPr>
                </pic:pic>
              </a:graphicData>
            </a:graphic>
          </wp:inline>
        </w:drawing>
      </w:r>
    </w:p>
    <w:p w14:paraId="04A1FA33" w14:textId="77777777" w:rsidR="00222D33" w:rsidRDefault="00222D33" w:rsidP="00E91D19">
      <w:pPr>
        <w:ind w:right="49"/>
        <w:jc w:val="both"/>
        <w:rPr>
          <w:rFonts w:cstheme="minorHAnsi"/>
          <w:b/>
          <w:bCs/>
          <w:color w:val="1F3864" w:themeColor="accent1" w:themeShade="80"/>
          <w:lang w:val="es-ES_tradnl"/>
        </w:rPr>
      </w:pPr>
    </w:p>
    <w:p w14:paraId="55082F79" w14:textId="77777777" w:rsidR="00222D33" w:rsidRDefault="00222D33" w:rsidP="00E91D19">
      <w:pPr>
        <w:ind w:right="49"/>
        <w:jc w:val="both"/>
        <w:rPr>
          <w:rFonts w:cstheme="minorHAnsi"/>
          <w:b/>
          <w:bCs/>
          <w:color w:val="1F3864" w:themeColor="accent1" w:themeShade="80"/>
          <w:lang w:val="es-ES_tradnl"/>
        </w:rPr>
      </w:pPr>
    </w:p>
    <w:p w14:paraId="36121098" w14:textId="77777777" w:rsidR="007B2263" w:rsidRDefault="007B2263" w:rsidP="00E91D19">
      <w:pPr>
        <w:ind w:right="49"/>
        <w:jc w:val="both"/>
        <w:rPr>
          <w:rFonts w:cstheme="minorHAnsi"/>
          <w:b/>
          <w:bCs/>
          <w:color w:val="1F3864" w:themeColor="accent1" w:themeShade="80"/>
          <w:lang w:val="es-ES_tradnl"/>
        </w:rPr>
      </w:pPr>
      <w:r>
        <w:rPr>
          <w:rFonts w:cstheme="minorHAnsi"/>
          <w:b/>
          <w:bCs/>
          <w:color w:val="1F3864" w:themeColor="accent1" w:themeShade="80"/>
          <w:lang w:val="es-ES_tradnl"/>
        </w:rPr>
        <w:lastRenderedPageBreak/>
        <w:t>PRACTICA INDEPENDIENTE: Responde las preguntas de manera completa, utilizando el parafraseo, marca textual y conclusión lógica.</w:t>
      </w:r>
    </w:p>
    <w:p w14:paraId="6E1376AD" w14:textId="77777777" w:rsidR="00222D33" w:rsidRDefault="00222D33" w:rsidP="00E91D19">
      <w:pPr>
        <w:ind w:right="49"/>
        <w:jc w:val="both"/>
        <w:rPr>
          <w:rFonts w:cstheme="minorHAnsi"/>
          <w:b/>
          <w:bCs/>
          <w:color w:val="1F3864" w:themeColor="accent1" w:themeShade="80"/>
          <w:lang w:val="es-ES_tradnl"/>
        </w:rPr>
      </w:pPr>
    </w:p>
    <w:p w14:paraId="7BBCB46B" w14:textId="77777777" w:rsidR="00222D33" w:rsidRDefault="00222D33" w:rsidP="00E91D19">
      <w:pPr>
        <w:ind w:right="49"/>
        <w:jc w:val="both"/>
        <w:rPr>
          <w:rFonts w:cstheme="minorHAnsi"/>
          <w:b/>
          <w:bCs/>
          <w:color w:val="1F3864" w:themeColor="accent1" w:themeShade="80"/>
          <w:lang w:val="es-ES_tradnl"/>
        </w:rPr>
      </w:pPr>
      <w:r>
        <w:rPr>
          <w:rFonts w:cstheme="minorHAnsi"/>
          <w:b/>
          <w:bCs/>
          <w:color w:val="1F3864" w:themeColor="accent1" w:themeShade="80"/>
          <w:lang w:val="es-ES_tradnl"/>
        </w:rPr>
        <w:t>Relee el siguiente fragmento y responde:</w:t>
      </w:r>
    </w:p>
    <w:p w14:paraId="11626A87" w14:textId="77777777" w:rsidR="00222D33" w:rsidRDefault="00222D33" w:rsidP="00E91D19">
      <w:pPr>
        <w:ind w:right="49"/>
        <w:jc w:val="both"/>
        <w:rPr>
          <w:rFonts w:cstheme="minorHAnsi"/>
          <w:bCs/>
          <w:color w:val="000000" w:themeColor="text1"/>
          <w:lang w:val="es-ES_tradnl"/>
        </w:rPr>
      </w:pPr>
    </w:p>
    <w:p w14:paraId="079D880D" w14:textId="77777777" w:rsidR="007B2263" w:rsidRDefault="00222D33" w:rsidP="00E91D19">
      <w:pPr>
        <w:ind w:right="49"/>
        <w:jc w:val="both"/>
        <w:rPr>
          <w:rFonts w:cstheme="minorHAnsi"/>
          <w:bCs/>
          <w:color w:val="000000" w:themeColor="text1"/>
          <w:lang w:val="es-ES_tradnl"/>
        </w:rPr>
      </w:pPr>
      <w:r>
        <w:rPr>
          <w:rFonts w:cstheme="minorHAnsi"/>
          <w:bCs/>
          <w:color w:val="000000" w:themeColor="text1"/>
          <w:lang w:val="es-ES_tradnl"/>
        </w:rPr>
        <w:t>“</w:t>
      </w:r>
      <w:r w:rsidRPr="00222D33">
        <w:rPr>
          <w:rFonts w:cstheme="minorHAnsi"/>
          <w:bCs/>
          <w:i/>
          <w:color w:val="000000" w:themeColor="text1"/>
          <w:lang w:val="es-ES_tradnl"/>
        </w:rPr>
        <w:t>Ah, se está poniendo difícil escribir. Porque siento cómo se me va a ensombrecer el corazón al constatar que, aun incorporándome tan poco a la alegría tan sedienta estaba yo que en un abrir y cerrar de ojos me transformaba en una niña feliz”.</w:t>
      </w:r>
    </w:p>
    <w:p w14:paraId="41790761" w14:textId="77777777" w:rsidR="00222D33" w:rsidRDefault="00222D33" w:rsidP="00E91D19">
      <w:pPr>
        <w:ind w:right="49"/>
        <w:jc w:val="both"/>
        <w:rPr>
          <w:rFonts w:cstheme="minorHAnsi"/>
          <w:bCs/>
          <w:color w:val="000000" w:themeColor="text1"/>
          <w:lang w:val="es-ES_tradnl"/>
        </w:rPr>
      </w:pPr>
    </w:p>
    <w:p w14:paraId="5B1CF7F7" w14:textId="77777777" w:rsidR="00222D33" w:rsidRDefault="00222D33" w:rsidP="00E91D19">
      <w:pPr>
        <w:ind w:right="49"/>
        <w:jc w:val="both"/>
        <w:rPr>
          <w:rFonts w:cstheme="minorHAnsi"/>
          <w:bCs/>
          <w:color w:val="000000" w:themeColor="text1"/>
          <w:lang w:val="es-ES_tradnl"/>
        </w:rPr>
      </w:pPr>
      <w:r>
        <w:rPr>
          <w:rFonts w:cstheme="minorHAnsi"/>
          <w:bCs/>
          <w:color w:val="000000" w:themeColor="text1"/>
          <w:lang w:val="es-ES_tradnl"/>
        </w:rPr>
        <w:t>1.- Qué sentimiento embarga el recuerdo de la protagonista?</w:t>
      </w:r>
    </w:p>
    <w:p w14:paraId="0161B5DF" w14:textId="77777777" w:rsidR="007B2263" w:rsidRDefault="007B2263" w:rsidP="00E91D19">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8AD826" w14:textId="77777777" w:rsidR="007B2263" w:rsidRDefault="007B2263" w:rsidP="00E91D19">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1592DCC3" w14:textId="77777777" w:rsidR="007B2263" w:rsidRDefault="007B2263" w:rsidP="00E91D19">
      <w:pPr>
        <w:ind w:right="49"/>
        <w:jc w:val="both"/>
        <w:rPr>
          <w:rFonts w:cstheme="minorHAnsi"/>
          <w:bCs/>
          <w:color w:val="000000" w:themeColor="text1"/>
          <w:lang w:val="es-ES_tradnl"/>
        </w:rPr>
      </w:pPr>
    </w:p>
    <w:p w14:paraId="3E2BD13C" w14:textId="77777777" w:rsidR="007B2263" w:rsidRDefault="007B2263" w:rsidP="00E91D19">
      <w:pPr>
        <w:ind w:right="49"/>
        <w:jc w:val="both"/>
        <w:rPr>
          <w:rFonts w:cstheme="minorHAnsi"/>
          <w:bCs/>
          <w:color w:val="000000" w:themeColor="text1"/>
          <w:lang w:val="es-ES_tradnl"/>
        </w:rPr>
      </w:pPr>
      <w:r>
        <w:rPr>
          <w:rFonts w:cstheme="minorHAnsi"/>
          <w:bCs/>
          <w:color w:val="000000" w:themeColor="text1"/>
          <w:lang w:val="es-ES_tradnl"/>
        </w:rPr>
        <w:t xml:space="preserve">2.- ¿ </w:t>
      </w:r>
      <w:r w:rsidR="00222D33">
        <w:rPr>
          <w:rFonts w:cstheme="minorHAnsi"/>
          <w:bCs/>
          <w:color w:val="000000" w:themeColor="text1"/>
          <w:lang w:val="es-ES_tradnl"/>
        </w:rPr>
        <w:t>Cuál es la imagen que tiene de su infancia</w:t>
      </w:r>
      <w:r>
        <w:rPr>
          <w:rFonts w:cstheme="minorHAnsi"/>
          <w:bCs/>
          <w:color w:val="000000" w:themeColor="text1"/>
          <w:lang w:val="es-ES_tradnl"/>
        </w:rPr>
        <w:t>?</w:t>
      </w:r>
    </w:p>
    <w:p w14:paraId="3206C952"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61AC4"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6D1DB215" w14:textId="77777777" w:rsidR="007B2263" w:rsidRDefault="007B2263" w:rsidP="007B2263">
      <w:pPr>
        <w:ind w:right="49"/>
        <w:jc w:val="both"/>
        <w:rPr>
          <w:rFonts w:cstheme="minorHAnsi"/>
          <w:bCs/>
          <w:color w:val="000000" w:themeColor="text1"/>
          <w:lang w:val="es-ES_tradnl"/>
        </w:rPr>
      </w:pPr>
    </w:p>
    <w:p w14:paraId="2745CA83"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3.- ¿</w:t>
      </w:r>
      <w:r w:rsidR="00222D33">
        <w:rPr>
          <w:rFonts w:cstheme="minorHAnsi"/>
          <w:bCs/>
          <w:color w:val="000000" w:themeColor="text1"/>
          <w:lang w:val="es-ES_tradnl"/>
        </w:rPr>
        <w:t>Cómo esa imagen de la infancia afecta el tono de lo que luego recuerda?</w:t>
      </w:r>
    </w:p>
    <w:p w14:paraId="3B76D93C"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89DE0"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034D745E" w14:textId="77777777" w:rsidR="00615D7F" w:rsidRDefault="00615D7F" w:rsidP="007B2263">
      <w:pPr>
        <w:ind w:right="49"/>
        <w:jc w:val="both"/>
        <w:rPr>
          <w:rFonts w:cstheme="minorHAnsi"/>
          <w:bCs/>
          <w:color w:val="000000" w:themeColor="text1"/>
          <w:lang w:val="es-ES_tradnl"/>
        </w:rPr>
      </w:pPr>
    </w:p>
    <w:p w14:paraId="4D75F365" w14:textId="77777777" w:rsidR="00615D7F" w:rsidRDefault="00615D7F" w:rsidP="007B2263">
      <w:pPr>
        <w:ind w:right="49"/>
        <w:jc w:val="both"/>
        <w:rPr>
          <w:rFonts w:cstheme="minorHAnsi"/>
          <w:bCs/>
          <w:color w:val="000000" w:themeColor="text1"/>
          <w:lang w:val="es-ES_tradnl"/>
        </w:rPr>
      </w:pPr>
    </w:p>
    <w:p w14:paraId="41073AD7" w14:textId="77777777" w:rsidR="00615D7F" w:rsidRDefault="00615D7F" w:rsidP="007B2263">
      <w:pPr>
        <w:ind w:right="49"/>
        <w:jc w:val="both"/>
        <w:rPr>
          <w:rFonts w:cstheme="minorHAnsi"/>
          <w:bCs/>
          <w:color w:val="000000" w:themeColor="text1"/>
          <w:lang w:val="es-ES_tradnl"/>
        </w:rPr>
      </w:pPr>
      <w:r>
        <w:rPr>
          <w:rFonts w:cstheme="minorHAnsi"/>
          <w:bCs/>
          <w:color w:val="000000" w:themeColor="text1"/>
          <w:lang w:val="es-ES_tradnl"/>
        </w:rPr>
        <w:t>II.- La historia acontece principalmente en dos espacios: la casa de la protagonista y las calles donde se desarrolla el carnaval. Analiza:</w:t>
      </w:r>
    </w:p>
    <w:p w14:paraId="4D693015" w14:textId="77777777" w:rsidR="00615D7F" w:rsidRDefault="00615D7F" w:rsidP="00E91D19">
      <w:pPr>
        <w:ind w:right="49"/>
        <w:jc w:val="both"/>
        <w:rPr>
          <w:rFonts w:cstheme="minorHAnsi"/>
          <w:bCs/>
          <w:color w:val="000000" w:themeColor="text1"/>
          <w:lang w:val="es-ES_tradnl"/>
        </w:rPr>
      </w:pPr>
    </w:p>
    <w:p w14:paraId="576677A2" w14:textId="77777777" w:rsidR="00615D7F" w:rsidRDefault="00615D7F" w:rsidP="00E91D19">
      <w:pPr>
        <w:ind w:right="49"/>
        <w:jc w:val="both"/>
        <w:rPr>
          <w:rFonts w:cstheme="minorHAnsi"/>
          <w:bCs/>
          <w:color w:val="000000" w:themeColor="text1"/>
          <w:lang w:val="es-ES_tradnl"/>
        </w:rPr>
      </w:pPr>
    </w:p>
    <w:p w14:paraId="1108722C" w14:textId="77777777" w:rsidR="00615D7F" w:rsidRDefault="00615D7F" w:rsidP="00E91D19">
      <w:pPr>
        <w:ind w:right="49"/>
        <w:jc w:val="both"/>
        <w:rPr>
          <w:rFonts w:cstheme="minorHAnsi"/>
          <w:bCs/>
          <w:color w:val="000000" w:themeColor="text1"/>
          <w:lang w:val="es-ES_tradnl"/>
        </w:rPr>
      </w:pPr>
    </w:p>
    <w:p w14:paraId="0C10C02E" w14:textId="77777777" w:rsidR="007B2263" w:rsidRDefault="007B2263" w:rsidP="00E91D19">
      <w:pPr>
        <w:ind w:right="49"/>
        <w:jc w:val="both"/>
        <w:rPr>
          <w:rFonts w:cstheme="minorHAnsi"/>
          <w:bCs/>
          <w:color w:val="000000" w:themeColor="text1"/>
          <w:lang w:val="es-ES_tradnl"/>
        </w:rPr>
      </w:pPr>
      <w:r>
        <w:rPr>
          <w:rFonts w:cstheme="minorHAnsi"/>
          <w:bCs/>
          <w:color w:val="000000" w:themeColor="text1"/>
          <w:lang w:val="es-ES_tradnl"/>
        </w:rPr>
        <w:t>4.- ¿</w:t>
      </w:r>
      <w:r w:rsidR="00615D7F">
        <w:rPr>
          <w:rFonts w:cstheme="minorHAnsi"/>
          <w:bCs/>
          <w:color w:val="000000" w:themeColor="text1"/>
          <w:lang w:val="es-ES_tradnl"/>
        </w:rPr>
        <w:t>Qué ideas o emociones asocia la protagonista a estos espacios?</w:t>
      </w:r>
    </w:p>
    <w:p w14:paraId="79A94F0B"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4A4AE2" w14:textId="77777777" w:rsidR="007B2263" w:rsidRDefault="007B2263" w:rsidP="007B2263">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1027C3E7" w14:textId="77777777" w:rsidR="007B2263" w:rsidRDefault="007B2263" w:rsidP="00E91D19">
      <w:pPr>
        <w:ind w:right="49"/>
        <w:jc w:val="both"/>
        <w:rPr>
          <w:rFonts w:cstheme="minorHAnsi"/>
          <w:bCs/>
          <w:color w:val="000000" w:themeColor="text1"/>
          <w:lang w:val="es-ES_tradnl"/>
        </w:rPr>
      </w:pPr>
    </w:p>
    <w:p w14:paraId="60933BE0" w14:textId="77777777" w:rsidR="0086581B" w:rsidRDefault="0086581B" w:rsidP="00E91D19">
      <w:pPr>
        <w:ind w:right="49"/>
        <w:jc w:val="both"/>
        <w:rPr>
          <w:rFonts w:cstheme="minorHAnsi"/>
          <w:bCs/>
          <w:color w:val="000000" w:themeColor="text1"/>
          <w:lang w:val="es-ES_tradnl"/>
        </w:rPr>
      </w:pPr>
      <w:r>
        <w:rPr>
          <w:rFonts w:cstheme="minorHAnsi"/>
          <w:bCs/>
          <w:color w:val="000000" w:themeColor="text1"/>
          <w:lang w:val="es-ES_tradnl"/>
        </w:rPr>
        <w:t>5.- ¿</w:t>
      </w:r>
      <w:r w:rsidR="00615D7F">
        <w:rPr>
          <w:rFonts w:cstheme="minorHAnsi"/>
          <w:bCs/>
          <w:color w:val="000000" w:themeColor="text1"/>
          <w:lang w:val="es-ES_tradnl"/>
        </w:rPr>
        <w:t>Qué debate se produce en el interior de la protagonista durante el carnaval?</w:t>
      </w:r>
    </w:p>
    <w:p w14:paraId="0B6CDABE" w14:textId="77777777" w:rsidR="0086581B" w:rsidRDefault="0086581B" w:rsidP="0086581B">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1060BF" w14:textId="77777777" w:rsidR="0086581B" w:rsidRDefault="0086581B" w:rsidP="0086581B">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115C624C" w14:textId="77777777" w:rsidR="007B2263" w:rsidRDefault="007B2263" w:rsidP="00E91D19">
      <w:pPr>
        <w:ind w:right="49"/>
        <w:jc w:val="both"/>
        <w:rPr>
          <w:rFonts w:cstheme="minorHAnsi"/>
          <w:bCs/>
          <w:color w:val="000000" w:themeColor="text1"/>
          <w:lang w:val="es-ES_tradnl"/>
        </w:rPr>
      </w:pPr>
    </w:p>
    <w:p w14:paraId="2033A819" w14:textId="77777777" w:rsidR="00615D7F" w:rsidRDefault="00615D7F" w:rsidP="00E91D19">
      <w:pPr>
        <w:ind w:right="49"/>
        <w:jc w:val="both"/>
        <w:rPr>
          <w:rFonts w:cstheme="minorHAnsi"/>
          <w:bCs/>
          <w:color w:val="000000" w:themeColor="text1"/>
          <w:lang w:val="es-ES_tradnl"/>
        </w:rPr>
      </w:pPr>
    </w:p>
    <w:p w14:paraId="78C47A2E" w14:textId="77777777" w:rsidR="00615D7F" w:rsidRDefault="00615D7F" w:rsidP="00E91D19">
      <w:pPr>
        <w:ind w:right="49"/>
        <w:jc w:val="both"/>
        <w:rPr>
          <w:rFonts w:cstheme="minorHAnsi"/>
          <w:bCs/>
          <w:color w:val="000000" w:themeColor="text1"/>
          <w:lang w:val="es-ES_tradnl"/>
        </w:rPr>
      </w:pPr>
    </w:p>
    <w:p w14:paraId="24903245" w14:textId="77777777" w:rsidR="00615D7F" w:rsidRDefault="00615D7F" w:rsidP="00E91D19">
      <w:pPr>
        <w:ind w:right="49"/>
        <w:jc w:val="both"/>
        <w:rPr>
          <w:rFonts w:cstheme="minorHAnsi"/>
          <w:bCs/>
          <w:color w:val="000000" w:themeColor="text1"/>
          <w:lang w:val="es-ES_tradnl"/>
        </w:rPr>
      </w:pPr>
    </w:p>
    <w:p w14:paraId="4AE548C6" w14:textId="77777777" w:rsidR="00615D7F" w:rsidRDefault="00615D7F" w:rsidP="00E91D19">
      <w:pPr>
        <w:ind w:right="49"/>
        <w:jc w:val="both"/>
        <w:rPr>
          <w:rFonts w:cstheme="minorHAnsi"/>
          <w:bCs/>
          <w:color w:val="000000" w:themeColor="text1"/>
          <w:lang w:val="es-ES_tradnl"/>
        </w:rPr>
      </w:pPr>
    </w:p>
    <w:p w14:paraId="5925A740" w14:textId="77777777" w:rsidR="00615D7F" w:rsidRDefault="00615D7F" w:rsidP="00E91D19">
      <w:pPr>
        <w:ind w:right="49"/>
        <w:jc w:val="both"/>
        <w:rPr>
          <w:rFonts w:cstheme="minorHAnsi"/>
          <w:bCs/>
          <w:color w:val="000000" w:themeColor="text1"/>
          <w:lang w:val="es-ES_tradnl"/>
        </w:rPr>
      </w:pPr>
    </w:p>
    <w:p w14:paraId="148E1B7E" w14:textId="77777777" w:rsidR="00615D7F" w:rsidRDefault="00615D7F" w:rsidP="00E91D19">
      <w:pPr>
        <w:ind w:right="49"/>
        <w:jc w:val="both"/>
        <w:rPr>
          <w:rFonts w:cstheme="minorHAnsi"/>
          <w:bCs/>
          <w:color w:val="000000" w:themeColor="text1"/>
          <w:lang w:val="es-ES_tradnl"/>
        </w:rPr>
      </w:pPr>
    </w:p>
    <w:p w14:paraId="2AC17110" w14:textId="77777777" w:rsidR="00615D7F" w:rsidRDefault="00615D7F" w:rsidP="00E91D19">
      <w:pPr>
        <w:ind w:right="49"/>
        <w:jc w:val="both"/>
        <w:rPr>
          <w:rFonts w:cstheme="minorHAnsi"/>
          <w:bCs/>
          <w:color w:val="000000" w:themeColor="text1"/>
          <w:lang w:val="es-ES_tradnl"/>
        </w:rPr>
      </w:pPr>
    </w:p>
    <w:p w14:paraId="5A1B46CE" w14:textId="77777777" w:rsidR="00615D7F" w:rsidRDefault="00615D7F" w:rsidP="00E91D19">
      <w:pPr>
        <w:ind w:right="49"/>
        <w:jc w:val="both"/>
        <w:rPr>
          <w:rFonts w:cstheme="minorHAnsi"/>
          <w:bCs/>
          <w:color w:val="000000" w:themeColor="text1"/>
          <w:lang w:val="es-ES_tradnl"/>
        </w:rPr>
      </w:pPr>
    </w:p>
    <w:p w14:paraId="63783E6D" w14:textId="77777777" w:rsidR="00615D7F" w:rsidRDefault="00615D7F" w:rsidP="00E91D19">
      <w:pPr>
        <w:ind w:right="49"/>
        <w:jc w:val="both"/>
        <w:rPr>
          <w:rFonts w:cstheme="minorHAnsi"/>
          <w:bCs/>
          <w:color w:val="000000" w:themeColor="text1"/>
          <w:lang w:val="es-ES_tradnl"/>
        </w:rPr>
      </w:pPr>
      <w:r>
        <w:rPr>
          <w:rFonts w:cstheme="minorHAnsi"/>
          <w:bCs/>
          <w:color w:val="000000" w:themeColor="text1"/>
          <w:lang w:val="es-ES_tradnl"/>
        </w:rPr>
        <w:t>III.- En varios pasajes del relato se alude a la rosa. Responde:</w:t>
      </w:r>
    </w:p>
    <w:p w14:paraId="16FFC387" w14:textId="77777777" w:rsidR="00615D7F" w:rsidRDefault="00615D7F" w:rsidP="00E91D19">
      <w:pPr>
        <w:ind w:right="49"/>
        <w:jc w:val="both"/>
        <w:rPr>
          <w:rFonts w:cstheme="minorHAnsi"/>
          <w:bCs/>
          <w:color w:val="000000" w:themeColor="text1"/>
          <w:lang w:val="es-ES_tradnl"/>
        </w:rPr>
      </w:pPr>
    </w:p>
    <w:p w14:paraId="6CFCC30B"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6</w:t>
      </w:r>
      <w:r>
        <w:rPr>
          <w:rFonts w:cstheme="minorHAnsi"/>
          <w:bCs/>
          <w:color w:val="000000" w:themeColor="text1"/>
          <w:lang w:val="es-ES_tradnl"/>
        </w:rPr>
        <w:t>.- ¿</w:t>
      </w:r>
      <w:r>
        <w:rPr>
          <w:rFonts w:cstheme="minorHAnsi"/>
          <w:bCs/>
          <w:color w:val="000000" w:themeColor="text1"/>
          <w:lang w:val="es-ES_tradnl"/>
        </w:rPr>
        <w:t>En qué partes del relato se menciona la rosa y con qué sentido?</w:t>
      </w:r>
    </w:p>
    <w:p w14:paraId="37D37542"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462CFC"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0D388861" w14:textId="77777777" w:rsidR="00615D7F" w:rsidRDefault="00615D7F" w:rsidP="00615D7F">
      <w:pPr>
        <w:ind w:right="49"/>
        <w:jc w:val="both"/>
        <w:rPr>
          <w:rFonts w:cstheme="minorHAnsi"/>
          <w:bCs/>
          <w:color w:val="000000" w:themeColor="text1"/>
          <w:lang w:val="es-ES_tradnl"/>
        </w:rPr>
      </w:pPr>
    </w:p>
    <w:p w14:paraId="4CD4B9FE"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7</w:t>
      </w:r>
      <w:r>
        <w:rPr>
          <w:rFonts w:cstheme="minorHAnsi"/>
          <w:bCs/>
          <w:color w:val="000000" w:themeColor="text1"/>
          <w:lang w:val="es-ES_tradnl"/>
        </w:rPr>
        <w:t>.- ¿Qué</w:t>
      </w:r>
      <w:r>
        <w:rPr>
          <w:rFonts w:cstheme="minorHAnsi"/>
          <w:bCs/>
          <w:color w:val="000000" w:themeColor="text1"/>
          <w:lang w:val="es-ES_tradnl"/>
        </w:rPr>
        <w:t xml:space="preserve"> simboliza la rosa en el relato?</w:t>
      </w:r>
    </w:p>
    <w:p w14:paraId="17F02D6D"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0B7481"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768164C2" w14:textId="77777777" w:rsidR="00615D7F" w:rsidRDefault="00615D7F" w:rsidP="00615D7F">
      <w:pPr>
        <w:ind w:right="49"/>
        <w:jc w:val="both"/>
        <w:rPr>
          <w:rFonts w:cstheme="minorHAnsi"/>
          <w:bCs/>
          <w:color w:val="000000" w:themeColor="text1"/>
          <w:lang w:val="es-ES_tradnl"/>
        </w:rPr>
      </w:pPr>
    </w:p>
    <w:p w14:paraId="5D0355E5" w14:textId="77777777" w:rsidR="00615D7F" w:rsidRDefault="00615D7F" w:rsidP="00615D7F">
      <w:pPr>
        <w:ind w:right="49"/>
        <w:jc w:val="both"/>
        <w:rPr>
          <w:rFonts w:cstheme="minorHAnsi"/>
          <w:bCs/>
          <w:color w:val="000000" w:themeColor="text1"/>
          <w:lang w:val="es-ES_tradnl"/>
        </w:rPr>
      </w:pPr>
    </w:p>
    <w:p w14:paraId="64030FED"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IV.- Relee el último párrafo del cuento. ¿Qué significado tiene para la vida adulta de la protagonista el carnaval que recuerda?</w:t>
      </w:r>
    </w:p>
    <w:p w14:paraId="6486D9DA" w14:textId="77777777" w:rsidR="00615D7F" w:rsidRDefault="00615D7F" w:rsidP="00E91D19">
      <w:pPr>
        <w:ind w:right="49"/>
        <w:jc w:val="both"/>
        <w:rPr>
          <w:rFonts w:cstheme="minorHAnsi"/>
          <w:b/>
          <w:bCs/>
          <w:color w:val="1F3864" w:themeColor="accent1" w:themeShade="80"/>
          <w:lang w:val="es-ES_tradnl"/>
        </w:rPr>
      </w:pPr>
    </w:p>
    <w:p w14:paraId="24606979"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B024D"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1E54186B"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398F8C" w14:textId="77777777" w:rsidR="00615D7F" w:rsidRDefault="00615D7F" w:rsidP="00615D7F">
      <w:pPr>
        <w:ind w:right="49"/>
        <w:jc w:val="both"/>
        <w:rPr>
          <w:rFonts w:cstheme="minorHAnsi"/>
          <w:bCs/>
          <w:color w:val="000000" w:themeColor="text1"/>
          <w:lang w:val="es-ES_tradnl"/>
        </w:rPr>
      </w:pPr>
      <w:r>
        <w:rPr>
          <w:rFonts w:cstheme="minorHAnsi"/>
          <w:bCs/>
          <w:color w:val="000000" w:themeColor="text1"/>
          <w:lang w:val="es-ES_tradnl"/>
        </w:rPr>
        <w:t>_________________________________________________________________________________________</w:t>
      </w:r>
    </w:p>
    <w:p w14:paraId="0A44BD10" w14:textId="77777777" w:rsidR="007B2263" w:rsidRDefault="007B2263" w:rsidP="00E91D19">
      <w:pPr>
        <w:ind w:right="49"/>
        <w:jc w:val="both"/>
        <w:rPr>
          <w:rFonts w:cstheme="minorHAnsi"/>
          <w:b/>
          <w:bCs/>
          <w:color w:val="1F3864" w:themeColor="accent1" w:themeShade="80"/>
          <w:lang w:val="es-ES_tradnl"/>
        </w:rPr>
      </w:pPr>
    </w:p>
    <w:p w14:paraId="0A15C211" w14:textId="77777777" w:rsidR="00496F0B" w:rsidRDefault="00496F0B" w:rsidP="00E91D19">
      <w:pPr>
        <w:ind w:right="49"/>
        <w:jc w:val="both"/>
        <w:rPr>
          <w:rFonts w:cstheme="minorHAnsi"/>
          <w:b/>
          <w:bCs/>
          <w:color w:val="1F3864" w:themeColor="accent1" w:themeShade="80"/>
          <w:lang w:val="es-ES_tradnl"/>
        </w:rPr>
      </w:pPr>
    </w:p>
    <w:p w14:paraId="7FC2C2F0" w14:textId="77777777" w:rsidR="00496F0B" w:rsidRDefault="00496F0B" w:rsidP="00E91D19">
      <w:pPr>
        <w:ind w:right="49"/>
        <w:jc w:val="both"/>
        <w:rPr>
          <w:rFonts w:cstheme="minorHAnsi"/>
          <w:b/>
          <w:bCs/>
          <w:color w:val="1F3864" w:themeColor="accent1" w:themeShade="80"/>
          <w:lang w:val="es-ES_tradnl"/>
        </w:rPr>
      </w:pPr>
    </w:p>
    <w:p w14:paraId="6DBD7D4D" w14:textId="77777777" w:rsidR="00496F0B" w:rsidRDefault="00496F0B" w:rsidP="00E91D19">
      <w:pPr>
        <w:ind w:right="49"/>
        <w:jc w:val="both"/>
        <w:rPr>
          <w:rFonts w:cstheme="minorHAnsi"/>
          <w:b/>
          <w:bCs/>
          <w:color w:val="1F3864" w:themeColor="accent1" w:themeShade="80"/>
          <w:lang w:val="es-ES_tradnl"/>
        </w:rPr>
      </w:pPr>
    </w:p>
    <w:p w14:paraId="197CE697" w14:textId="77777777" w:rsidR="00496F0B" w:rsidRDefault="00496F0B" w:rsidP="00E91D19">
      <w:pPr>
        <w:ind w:right="49"/>
        <w:jc w:val="both"/>
        <w:rPr>
          <w:rFonts w:cstheme="minorHAnsi"/>
          <w:b/>
          <w:bCs/>
          <w:color w:val="1F3864" w:themeColor="accent1" w:themeShade="80"/>
          <w:lang w:val="es-ES_tradnl"/>
        </w:rPr>
      </w:pPr>
    </w:p>
    <w:p w14:paraId="67A6ECD2" w14:textId="77777777" w:rsidR="00496F0B" w:rsidRDefault="00496F0B" w:rsidP="00E91D19">
      <w:pPr>
        <w:ind w:right="49"/>
        <w:jc w:val="both"/>
        <w:rPr>
          <w:rFonts w:cstheme="minorHAnsi"/>
          <w:b/>
          <w:bCs/>
          <w:color w:val="1F3864" w:themeColor="accent1" w:themeShade="80"/>
          <w:lang w:val="es-ES_tradnl"/>
        </w:rPr>
      </w:pPr>
    </w:p>
    <w:p w14:paraId="09D81673" w14:textId="77777777" w:rsidR="00496F0B" w:rsidRDefault="00496F0B" w:rsidP="00E91D19">
      <w:pPr>
        <w:ind w:right="49"/>
        <w:jc w:val="both"/>
        <w:rPr>
          <w:rFonts w:cstheme="minorHAnsi"/>
          <w:bCs/>
          <w:color w:val="000000" w:themeColor="text1"/>
          <w:lang w:val="es-ES_tradnl"/>
        </w:rPr>
      </w:pPr>
    </w:p>
    <w:p w14:paraId="41E1EB4E" w14:textId="77777777" w:rsidR="00496F0B" w:rsidRDefault="00496F0B" w:rsidP="00E91D19">
      <w:pPr>
        <w:ind w:right="49"/>
        <w:jc w:val="both"/>
        <w:rPr>
          <w:rFonts w:cstheme="minorHAnsi"/>
          <w:bCs/>
          <w:color w:val="000000" w:themeColor="text1"/>
          <w:lang w:val="es-ES_tradnl"/>
        </w:rPr>
      </w:pPr>
    </w:p>
    <w:p w14:paraId="130CEBA7" w14:textId="77777777" w:rsidR="00122C8E" w:rsidRDefault="00122C8E" w:rsidP="00122C8E">
      <w:pPr>
        <w:ind w:right="49"/>
        <w:jc w:val="center"/>
        <w:rPr>
          <w:rFonts w:cstheme="minorHAnsi"/>
          <w:bCs/>
          <w:color w:val="000000" w:themeColor="text1"/>
          <w:lang w:val="es-ES_tradnl"/>
        </w:rPr>
      </w:pPr>
      <w:r>
        <w:rPr>
          <w:rFonts w:cstheme="minorHAnsi"/>
          <w:bCs/>
          <w:color w:val="000000" w:themeColor="text1"/>
          <w:lang w:val="es-ES_tradnl"/>
        </w:rPr>
        <w:t>¡Buena suerte!</w:t>
      </w:r>
    </w:p>
    <w:p w14:paraId="71B910C0" w14:textId="77777777" w:rsidR="00122C8E" w:rsidRDefault="00122C8E" w:rsidP="00122C8E">
      <w:pPr>
        <w:ind w:right="49"/>
        <w:jc w:val="center"/>
        <w:rPr>
          <w:rFonts w:cstheme="minorHAnsi"/>
          <w:bCs/>
          <w:color w:val="000000" w:themeColor="text1"/>
          <w:lang w:val="es-ES_tradnl"/>
        </w:rPr>
      </w:pPr>
    </w:p>
    <w:p w14:paraId="63C48099" w14:textId="77777777" w:rsidR="00122C8E" w:rsidRPr="00496F0B" w:rsidRDefault="00122C8E" w:rsidP="00122C8E">
      <w:pPr>
        <w:ind w:right="49"/>
        <w:jc w:val="center"/>
        <w:rPr>
          <w:rFonts w:cstheme="minorHAnsi"/>
          <w:bCs/>
          <w:color w:val="000000" w:themeColor="text1"/>
          <w:lang w:val="es-ES_tradnl"/>
        </w:rPr>
      </w:pPr>
    </w:p>
    <w:p w14:paraId="04864853" w14:textId="77777777" w:rsidR="00E91D19" w:rsidRPr="00E91D19" w:rsidRDefault="002E084C" w:rsidP="00E91D19">
      <w:pPr>
        <w:ind w:right="49"/>
        <w:jc w:val="both"/>
        <w:rPr>
          <w:rFonts w:cstheme="minorHAnsi"/>
          <w:color w:val="000000" w:themeColor="text1"/>
        </w:rPr>
      </w:pPr>
      <w:r>
        <w:rPr>
          <w:rFonts w:cstheme="minorHAnsi"/>
          <w:noProof/>
          <w:color w:val="000000" w:themeColor="text1"/>
          <w:lang w:val="es-ES" w:eastAsia="es-ES"/>
        </w:rPr>
        <mc:AlternateContent>
          <mc:Choice Requires="wps">
            <w:drawing>
              <wp:anchor distT="0" distB="0" distL="114300" distR="114300" simplePos="0" relativeHeight="251664384" behindDoc="0" locked="0" layoutInCell="1" allowOverlap="1" wp14:anchorId="01A18A86" wp14:editId="2D4BF4F2">
                <wp:simplePos x="0" y="0"/>
                <wp:positionH relativeFrom="column">
                  <wp:posOffset>-114300</wp:posOffset>
                </wp:positionH>
                <wp:positionV relativeFrom="paragraph">
                  <wp:posOffset>95885</wp:posOffset>
                </wp:positionV>
                <wp:extent cx="6886575" cy="904875"/>
                <wp:effectExtent l="0" t="0" r="22225" b="34925"/>
                <wp:wrapNone/>
                <wp:docPr id="5" name="Cuadro de texto 5"/>
                <wp:cNvGraphicFramePr/>
                <a:graphic xmlns:a="http://schemas.openxmlformats.org/drawingml/2006/main">
                  <a:graphicData uri="http://schemas.microsoft.com/office/word/2010/wordprocessingShape">
                    <wps:wsp>
                      <wps:cNvSpPr txBox="1"/>
                      <wps:spPr>
                        <a:xfrm>
                          <a:off x="0" y="0"/>
                          <a:ext cx="6886575" cy="904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1D633F7"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4C">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Recuerda enviar esta guía, hecha a tu profesor por correo electrónico, puede ser una fotografía.</w:t>
                            </w: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caso de no poder hacerlo, avísale por el mismo medio.</w:t>
                            </w:r>
                          </w:p>
                          <w:p w14:paraId="31945BCE"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92B5D8"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4C">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DE ENTREGA: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5" o:spid="_x0000_s1026" type="#_x0000_t202" style="position:absolute;left:0;text-align:left;margin-left:-8.95pt;margin-top:7.55pt;width:542.25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" fillcolor="white [3201]" strokecolor="#ed7d31 [3205]" strokeweight="1pt">
                <v:textbox>
                  <w:txbxContent>
                    <w:p w14:paraId="21D633F7"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4C">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Recuerda enviar esta guía, hecha a tu profesor por correo electrónico, puede ser una fotografía.</w:t>
                      </w: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caso de no poder hacerlo, avísale por el mismo medio.</w:t>
                      </w:r>
                    </w:p>
                    <w:p w14:paraId="31945BCE"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92B5D8" w14:textId="77777777" w:rsidR="00222D33" w:rsidRPr="002E084C" w:rsidRDefault="00222D33">
                      <w:pP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4C">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DE ENTREGA: ______________</w:t>
                      </w:r>
                    </w:p>
                  </w:txbxContent>
                </v:textbox>
              </v:shape>
            </w:pict>
          </mc:Fallback>
        </mc:AlternateContent>
      </w:r>
    </w:p>
    <w:sectPr w:rsidR="00E91D19" w:rsidRPr="00E91D19" w:rsidSect="00E91D19">
      <w:headerReference w:type="default" r:id="rId13"/>
      <w:pgSz w:w="12242" w:h="18722" w:code="281"/>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40AA3" w14:textId="77777777" w:rsidR="00222D33" w:rsidRDefault="00222D33" w:rsidP="00906F88">
      <w:r>
        <w:separator/>
      </w:r>
    </w:p>
  </w:endnote>
  <w:endnote w:type="continuationSeparator" w:id="0">
    <w:p w14:paraId="1FDF8970" w14:textId="77777777" w:rsidR="00222D33" w:rsidRDefault="00222D33" w:rsidP="0090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0BF95" w14:textId="77777777" w:rsidR="00222D33" w:rsidRDefault="00222D33" w:rsidP="00906F88">
      <w:r>
        <w:separator/>
      </w:r>
    </w:p>
  </w:footnote>
  <w:footnote w:type="continuationSeparator" w:id="0">
    <w:p w14:paraId="433667C4" w14:textId="77777777" w:rsidR="00222D33" w:rsidRDefault="00222D33" w:rsidP="00906F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2FE71" w14:textId="77777777" w:rsidR="00222D33" w:rsidRDefault="00222D33" w:rsidP="009C3AF8">
    <w:pPr>
      <w:rPr>
        <w:rFonts w:eastAsia="Times New Roman" w:cstheme="minorHAnsi"/>
        <w:color w:val="000000"/>
        <w:bdr w:val="none" w:sz="0" w:space="0" w:color="auto" w:frame="1"/>
        <w:lang w:eastAsia="es-ES_tradnl"/>
      </w:rPr>
    </w:pPr>
    <w:r w:rsidRPr="00E91D19">
      <w:rPr>
        <w:rFonts w:cstheme="minorHAnsi"/>
        <w:b/>
        <w:noProof/>
        <w:sz w:val="40"/>
        <w:szCs w:val="40"/>
        <w:u w:val="single"/>
        <w:lang w:val="es-ES" w:eastAsia="es-ES"/>
      </w:rPr>
      <w:drawing>
        <wp:anchor distT="0" distB="0" distL="114300" distR="114300" simplePos="0" relativeHeight="251659264" behindDoc="1" locked="0" layoutInCell="1" allowOverlap="1" wp14:anchorId="2955D6CD" wp14:editId="5D1E3543">
          <wp:simplePos x="0" y="0"/>
          <wp:positionH relativeFrom="margin">
            <wp:posOffset>-228600</wp:posOffset>
          </wp:positionH>
          <wp:positionV relativeFrom="paragraph">
            <wp:posOffset>-276860</wp:posOffset>
          </wp:positionV>
          <wp:extent cx="666750" cy="753745"/>
          <wp:effectExtent l="0" t="0" r="0" b="8255"/>
          <wp:wrapTight wrapText="bothSides">
            <wp:wrapPolygon edited="0">
              <wp:start x="0" y="0"/>
              <wp:lineTo x="0" y="21291"/>
              <wp:lineTo x="20983" y="21291"/>
              <wp:lineTo x="2098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53745"/>
                  </a:xfrm>
                  <a:prstGeom prst="rect">
                    <a:avLst/>
                  </a:prstGeom>
                </pic:spPr>
              </pic:pic>
            </a:graphicData>
          </a:graphic>
          <wp14:sizeRelH relativeFrom="margin">
            <wp14:pctWidth>0</wp14:pctWidth>
          </wp14:sizeRelH>
          <wp14:sizeRelV relativeFrom="margin">
            <wp14:pctHeight>0</wp14:pctHeight>
          </wp14:sizeRelV>
        </wp:anchor>
      </w:drawing>
    </w:r>
  </w:p>
  <w:p w14:paraId="2DE7FE8F" w14:textId="77777777" w:rsidR="00222D33" w:rsidRDefault="00222D33" w:rsidP="009C3AF8">
    <w:pPr>
      <w:rPr>
        <w:rFonts w:eastAsia="Times New Roman" w:cstheme="minorHAnsi"/>
        <w:color w:val="000000"/>
        <w:bdr w:val="none" w:sz="0" w:space="0" w:color="auto" w:frame="1"/>
        <w:lang w:eastAsia="es-ES_tradnl"/>
      </w:rPr>
    </w:pPr>
  </w:p>
  <w:p w14:paraId="381D6EB2" w14:textId="77777777" w:rsidR="00222D33" w:rsidRDefault="00222D33" w:rsidP="009C3AF8">
    <w:pPr>
      <w:rPr>
        <w:rFonts w:eastAsia="Times New Roman" w:cstheme="minorHAnsi"/>
        <w:color w:val="000000"/>
        <w:bdr w:val="none" w:sz="0" w:space="0" w:color="auto" w:frame="1"/>
        <w:lang w:eastAsia="es-ES_tradnl"/>
      </w:rPr>
    </w:pPr>
  </w:p>
  <w:p w14:paraId="5C2C65B9" w14:textId="77777777" w:rsidR="00222D33" w:rsidRDefault="00222D33" w:rsidP="009C3AF8">
    <w:pPr>
      <w:rPr>
        <w:rFonts w:eastAsia="Times New Roman" w:cstheme="minorHAnsi"/>
        <w:color w:val="000000"/>
        <w:bdr w:val="none" w:sz="0" w:space="0" w:color="auto" w:frame="1"/>
        <w:lang w:eastAsia="es-ES_tradnl"/>
      </w:rPr>
    </w:pPr>
  </w:p>
  <w:p w14:paraId="2E4759DA" w14:textId="77777777" w:rsidR="00222D33" w:rsidRPr="00E91D19" w:rsidRDefault="00222D33" w:rsidP="009C3AF8">
    <w:pPr>
      <w:rPr>
        <w:rFonts w:eastAsia="Times New Roman" w:cstheme="minorHAnsi"/>
        <w:color w:val="000000"/>
        <w:bdr w:val="none" w:sz="0" w:space="0" w:color="auto" w:frame="1"/>
        <w:lang w:eastAsia="es-ES_tradnl"/>
      </w:rPr>
    </w:pPr>
    <w:r>
      <w:rPr>
        <w:rFonts w:eastAsia="Times New Roman" w:cstheme="minorHAnsi"/>
        <w:color w:val="000000"/>
        <w:bdr w:val="none" w:sz="0" w:space="0" w:color="auto" w:frame="1"/>
        <w:lang w:eastAsia="es-ES_tradnl"/>
      </w:rPr>
      <w:t>Lengua y literatura</w:t>
    </w:r>
  </w:p>
  <w:p w14:paraId="024ECC67" w14:textId="77777777" w:rsidR="00222D33" w:rsidRDefault="00222D33" w:rsidP="009C3AF8">
    <w:pPr>
      <w:rPr>
        <w:rFonts w:eastAsia="Times New Roman" w:cstheme="minorHAnsi"/>
        <w:color w:val="000000"/>
        <w:bdr w:val="none" w:sz="0" w:space="0" w:color="auto" w:frame="1"/>
        <w:lang w:eastAsia="es-ES_tradnl"/>
      </w:rPr>
    </w:pPr>
    <w:r w:rsidRPr="00E91D19">
      <w:rPr>
        <w:rFonts w:eastAsia="Times New Roman" w:cstheme="minorHAnsi"/>
        <w:color w:val="000000"/>
        <w:bdr w:val="none" w:sz="0" w:space="0" w:color="auto" w:frame="1"/>
        <w:lang w:eastAsia="es-ES_tradnl"/>
      </w:rPr>
      <w:t xml:space="preserve">Profesor: </w:t>
    </w:r>
    <w:r>
      <w:rPr>
        <w:rFonts w:eastAsia="Times New Roman" w:cstheme="minorHAnsi"/>
        <w:color w:val="000000"/>
        <w:bdr w:val="none" w:sz="0" w:space="0" w:color="auto" w:frame="1"/>
        <w:lang w:eastAsia="es-ES_tradnl"/>
      </w:rPr>
      <w:t xml:space="preserve">Constanza Alarcón                </w:t>
    </w:r>
    <w:r w:rsidRPr="00E91D19">
      <w:rPr>
        <w:rFonts w:eastAsia="Times New Roman" w:cstheme="minorHAnsi"/>
        <w:color w:val="000000"/>
        <w:bdr w:val="none" w:sz="0" w:space="0" w:color="auto" w:frame="1"/>
        <w:lang w:eastAsia="es-ES_tradnl"/>
      </w:rPr>
      <w:t>Curso:</w:t>
    </w:r>
    <w:r>
      <w:rPr>
        <w:rFonts w:eastAsia="Times New Roman" w:cstheme="minorHAnsi"/>
        <w:color w:val="000000"/>
        <w:bdr w:val="none" w:sz="0" w:space="0" w:color="auto" w:frame="1"/>
        <w:lang w:eastAsia="es-ES_tradnl"/>
      </w:rPr>
      <w:t xml:space="preserve">  Tercero Medio                      </w:t>
    </w:r>
  </w:p>
  <w:p w14:paraId="2404347B" w14:textId="77777777" w:rsidR="00222D33" w:rsidRPr="00E91D19" w:rsidRDefault="00222D33" w:rsidP="009C3AF8">
    <w:pPr>
      <w:rPr>
        <w:rFonts w:eastAsia="Times New Roman" w:cstheme="minorHAnsi"/>
        <w:color w:val="000000"/>
        <w:bdr w:val="none" w:sz="0" w:space="0" w:color="auto" w:frame="1"/>
        <w:lang w:eastAsia="es-ES_tradnl"/>
      </w:rPr>
    </w:pPr>
    <w:r w:rsidRPr="00E91D19">
      <w:rPr>
        <w:rFonts w:eastAsia="Times New Roman" w:cstheme="minorHAnsi"/>
        <w:color w:val="000000"/>
        <w:bdr w:val="none" w:sz="0" w:space="0" w:color="auto" w:frame="1"/>
        <w:lang w:eastAsia="es-ES_tradnl"/>
      </w:rPr>
      <w:t>Correo electrónico</w:t>
    </w:r>
    <w:r>
      <w:rPr>
        <w:rFonts w:eastAsia="Times New Roman" w:cstheme="minorHAnsi"/>
        <w:color w:val="000000"/>
        <w:bdr w:val="none" w:sz="0" w:space="0" w:color="auto" w:frame="1"/>
        <w:lang w:eastAsia="es-ES_tradnl"/>
      </w:rPr>
      <w:t>:constanza.alarcon@ceclacisterna.cl</w:t>
    </w:r>
  </w:p>
  <w:p w14:paraId="505E1AD7" w14:textId="77777777" w:rsidR="00222D33" w:rsidRPr="009C3AF8" w:rsidRDefault="00222D33" w:rsidP="009C3AF8">
    <w:pPr>
      <w:rPr>
        <w:rFonts w:ascii="Times New Roman" w:eastAsia="Times New Roman" w:hAnsi="Times New Roman" w:cs="Times New Roman"/>
        <w:lang w:eastAsia="es-ES_tradnl"/>
      </w:rPr>
    </w:pP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r>
    <w:r>
      <w:rPr>
        <w:rFonts w:ascii="Times New Roman" w:eastAsia="Times New Roman" w:hAnsi="Times New Roman" w:cs="Times New Roman"/>
        <w:color w:val="000000"/>
        <w:bdr w:val="none" w:sz="0" w:space="0" w:color="auto" w:frame="1"/>
        <w:lang w:eastAsia="es-ES_tradnl"/>
      </w:rPr>
      <w:tab/>
      <w:t xml:space="preserve">         </w:t>
    </w:r>
    <w:r>
      <w:rPr>
        <w:rFonts w:ascii="Times New Roman" w:eastAsia="Times New Roman" w:hAnsi="Times New Roman" w:cs="Times New Roman"/>
        <w:color w:val="000000"/>
        <w:bdr w:val="none" w:sz="0" w:space="0" w:color="auto" w:frame="1"/>
        <w:lang w:eastAsia="es-ES_tradnl"/>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7535F5"/>
    <w:multiLevelType w:val="multilevel"/>
    <w:tmpl w:val="611E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43D18"/>
    <w:multiLevelType w:val="hybridMultilevel"/>
    <w:tmpl w:val="ED289A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17E71EC6"/>
    <w:multiLevelType w:val="hybridMultilevel"/>
    <w:tmpl w:val="E4005DD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9C84C5F"/>
    <w:multiLevelType w:val="hybridMultilevel"/>
    <w:tmpl w:val="55A4E7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41AB7B65"/>
    <w:multiLevelType w:val="hybridMultilevel"/>
    <w:tmpl w:val="BEB24B5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438549A"/>
    <w:multiLevelType w:val="hybridMultilevel"/>
    <w:tmpl w:val="D4AC81F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DE15E1A"/>
    <w:multiLevelType w:val="hybridMultilevel"/>
    <w:tmpl w:val="7814139A"/>
    <w:lvl w:ilvl="0" w:tplc="72B85E1A">
      <w:start w:val="1"/>
      <w:numFmt w:val="lowerLetter"/>
      <w:lvlText w:val="%1)"/>
      <w:lvlJc w:val="left"/>
      <w:pPr>
        <w:ind w:left="720" w:hanging="360"/>
      </w:pPr>
      <w:rPr>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6F5566B8"/>
    <w:multiLevelType w:val="hybridMultilevel"/>
    <w:tmpl w:val="BE72B65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9">
    <w:nsid w:val="78657CB0"/>
    <w:multiLevelType w:val="multilevel"/>
    <w:tmpl w:val="9D8A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D260B3"/>
    <w:multiLevelType w:val="hybridMultilevel"/>
    <w:tmpl w:val="FE800E1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10"/>
  </w:num>
  <w:num w:numId="6">
    <w:abstractNumId w:val="5"/>
  </w:num>
  <w:num w:numId="7">
    <w:abstractNumId w:val="8"/>
  </w:num>
  <w:num w:numId="8">
    <w:abstractNumId w:val="7"/>
  </w:num>
  <w:num w:numId="9">
    <w:abstractNumId w:val="1"/>
  </w:num>
  <w:num w:numId="10">
    <w:abstractNumId w:val="9"/>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F88"/>
    <w:rsid w:val="00001B59"/>
    <w:rsid w:val="00014EAF"/>
    <w:rsid w:val="00050AAE"/>
    <w:rsid w:val="00065C20"/>
    <w:rsid w:val="0007074A"/>
    <w:rsid w:val="000A1D8B"/>
    <w:rsid w:val="00115705"/>
    <w:rsid w:val="00122C8E"/>
    <w:rsid w:val="00124315"/>
    <w:rsid w:val="001523C1"/>
    <w:rsid w:val="001635D7"/>
    <w:rsid w:val="00173949"/>
    <w:rsid w:val="00173C8D"/>
    <w:rsid w:val="00176F33"/>
    <w:rsid w:val="00180982"/>
    <w:rsid w:val="00194D50"/>
    <w:rsid w:val="001D5499"/>
    <w:rsid w:val="00200747"/>
    <w:rsid w:val="0020225A"/>
    <w:rsid w:val="00212831"/>
    <w:rsid w:val="00221061"/>
    <w:rsid w:val="00222D33"/>
    <w:rsid w:val="002362C6"/>
    <w:rsid w:val="0025551A"/>
    <w:rsid w:val="002628CA"/>
    <w:rsid w:val="00263410"/>
    <w:rsid w:val="00267A84"/>
    <w:rsid w:val="002907C2"/>
    <w:rsid w:val="00290DFC"/>
    <w:rsid w:val="002A35DB"/>
    <w:rsid w:val="002B31A5"/>
    <w:rsid w:val="002D2C02"/>
    <w:rsid w:val="002D40DB"/>
    <w:rsid w:val="002E084C"/>
    <w:rsid w:val="002E0D1B"/>
    <w:rsid w:val="002F4735"/>
    <w:rsid w:val="002F7E9B"/>
    <w:rsid w:val="00320497"/>
    <w:rsid w:val="0033010F"/>
    <w:rsid w:val="00345C0D"/>
    <w:rsid w:val="00385FC0"/>
    <w:rsid w:val="003E2BAE"/>
    <w:rsid w:val="004146F4"/>
    <w:rsid w:val="00425A54"/>
    <w:rsid w:val="004414A1"/>
    <w:rsid w:val="00450230"/>
    <w:rsid w:val="00475CDD"/>
    <w:rsid w:val="004866F0"/>
    <w:rsid w:val="00496F0B"/>
    <w:rsid w:val="004A6A2A"/>
    <w:rsid w:val="005006C4"/>
    <w:rsid w:val="005217A0"/>
    <w:rsid w:val="0052660A"/>
    <w:rsid w:val="0052766D"/>
    <w:rsid w:val="00530E21"/>
    <w:rsid w:val="00533577"/>
    <w:rsid w:val="005479E0"/>
    <w:rsid w:val="005766D1"/>
    <w:rsid w:val="00583E15"/>
    <w:rsid w:val="00584A1E"/>
    <w:rsid w:val="00591334"/>
    <w:rsid w:val="005C7472"/>
    <w:rsid w:val="00612584"/>
    <w:rsid w:val="00615D7F"/>
    <w:rsid w:val="006203E5"/>
    <w:rsid w:val="0065468F"/>
    <w:rsid w:val="006775E4"/>
    <w:rsid w:val="00681A3B"/>
    <w:rsid w:val="006871A0"/>
    <w:rsid w:val="006A58D0"/>
    <w:rsid w:val="006A70A3"/>
    <w:rsid w:val="006A7894"/>
    <w:rsid w:val="006B20E6"/>
    <w:rsid w:val="006B4C0A"/>
    <w:rsid w:val="006D4D68"/>
    <w:rsid w:val="007025C4"/>
    <w:rsid w:val="0070482C"/>
    <w:rsid w:val="00717871"/>
    <w:rsid w:val="00724A54"/>
    <w:rsid w:val="0073018F"/>
    <w:rsid w:val="0073367E"/>
    <w:rsid w:val="00747864"/>
    <w:rsid w:val="0076357D"/>
    <w:rsid w:val="00767E88"/>
    <w:rsid w:val="007B2263"/>
    <w:rsid w:val="007B6756"/>
    <w:rsid w:val="007D4808"/>
    <w:rsid w:val="007D4D17"/>
    <w:rsid w:val="0080466F"/>
    <w:rsid w:val="00821FEC"/>
    <w:rsid w:val="0082484D"/>
    <w:rsid w:val="0083093D"/>
    <w:rsid w:val="008458D0"/>
    <w:rsid w:val="008467C9"/>
    <w:rsid w:val="008604D0"/>
    <w:rsid w:val="00860F61"/>
    <w:rsid w:val="0086581B"/>
    <w:rsid w:val="00867338"/>
    <w:rsid w:val="008B2AFD"/>
    <w:rsid w:val="008D00AD"/>
    <w:rsid w:val="008E5083"/>
    <w:rsid w:val="008F036B"/>
    <w:rsid w:val="008F16E7"/>
    <w:rsid w:val="00906F88"/>
    <w:rsid w:val="00911B48"/>
    <w:rsid w:val="00922A6A"/>
    <w:rsid w:val="009278FC"/>
    <w:rsid w:val="00946568"/>
    <w:rsid w:val="0096387F"/>
    <w:rsid w:val="00974EEF"/>
    <w:rsid w:val="009933F5"/>
    <w:rsid w:val="00997804"/>
    <w:rsid w:val="009C2B0A"/>
    <w:rsid w:val="009C3AF8"/>
    <w:rsid w:val="009C3FFC"/>
    <w:rsid w:val="009F1AFA"/>
    <w:rsid w:val="00A17CCD"/>
    <w:rsid w:val="00A35326"/>
    <w:rsid w:val="00A56231"/>
    <w:rsid w:val="00A73124"/>
    <w:rsid w:val="00A73DD1"/>
    <w:rsid w:val="00A9511C"/>
    <w:rsid w:val="00AA5CC2"/>
    <w:rsid w:val="00AA73A6"/>
    <w:rsid w:val="00AB3123"/>
    <w:rsid w:val="00AB6EE8"/>
    <w:rsid w:val="00AC03F0"/>
    <w:rsid w:val="00AC40A3"/>
    <w:rsid w:val="00AD4303"/>
    <w:rsid w:val="00AF386F"/>
    <w:rsid w:val="00B16178"/>
    <w:rsid w:val="00B21CF7"/>
    <w:rsid w:val="00B30D89"/>
    <w:rsid w:val="00B4378D"/>
    <w:rsid w:val="00B43C87"/>
    <w:rsid w:val="00B50F68"/>
    <w:rsid w:val="00B579E6"/>
    <w:rsid w:val="00B60949"/>
    <w:rsid w:val="00B6536F"/>
    <w:rsid w:val="00B66995"/>
    <w:rsid w:val="00B75A45"/>
    <w:rsid w:val="00B77ADE"/>
    <w:rsid w:val="00B818E0"/>
    <w:rsid w:val="00BA6A5C"/>
    <w:rsid w:val="00BE33D7"/>
    <w:rsid w:val="00BF3342"/>
    <w:rsid w:val="00C23BD8"/>
    <w:rsid w:val="00C42D8C"/>
    <w:rsid w:val="00C43C53"/>
    <w:rsid w:val="00C54118"/>
    <w:rsid w:val="00C63D32"/>
    <w:rsid w:val="00C8298F"/>
    <w:rsid w:val="00C91C22"/>
    <w:rsid w:val="00CA0B31"/>
    <w:rsid w:val="00CA501E"/>
    <w:rsid w:val="00CC0244"/>
    <w:rsid w:val="00CC42AD"/>
    <w:rsid w:val="00CC569A"/>
    <w:rsid w:val="00D00E8C"/>
    <w:rsid w:val="00D03178"/>
    <w:rsid w:val="00D226A3"/>
    <w:rsid w:val="00D362E0"/>
    <w:rsid w:val="00D4352F"/>
    <w:rsid w:val="00D6516B"/>
    <w:rsid w:val="00D95568"/>
    <w:rsid w:val="00DA7696"/>
    <w:rsid w:val="00DD1B84"/>
    <w:rsid w:val="00DF11CF"/>
    <w:rsid w:val="00E33AA3"/>
    <w:rsid w:val="00E35FD9"/>
    <w:rsid w:val="00E85903"/>
    <w:rsid w:val="00E91D19"/>
    <w:rsid w:val="00EB4502"/>
    <w:rsid w:val="00EE6619"/>
    <w:rsid w:val="00F34682"/>
    <w:rsid w:val="00F512FD"/>
    <w:rsid w:val="00F54C62"/>
    <w:rsid w:val="00F66ADC"/>
    <w:rsid w:val="00F767F6"/>
    <w:rsid w:val="00F77DF5"/>
    <w:rsid w:val="00F86CC4"/>
    <w:rsid w:val="00F87B66"/>
    <w:rsid w:val="00F9365A"/>
    <w:rsid w:val="00F96918"/>
    <w:rsid w:val="00FA4D95"/>
    <w:rsid w:val="00FE2086"/>
    <w:rsid w:val="00FE6BC3"/>
    <w:rsid w:val="00FE7EC7"/>
    <w:rsid w:val="00FF4786"/>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17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B0A"/>
  </w:style>
  <w:style w:type="paragraph" w:styleId="Ttulo3">
    <w:name w:val="heading 3"/>
    <w:basedOn w:val="Normal"/>
    <w:link w:val="Ttulo3Car"/>
    <w:uiPriority w:val="9"/>
    <w:qFormat/>
    <w:rsid w:val="00E35FD9"/>
    <w:pPr>
      <w:spacing w:before="100" w:beforeAutospacing="1" w:after="100" w:afterAutospacing="1"/>
      <w:outlineLvl w:val="2"/>
    </w:pPr>
    <w:rPr>
      <w:rFonts w:ascii="Times New Roman" w:hAnsi="Times New Roman"/>
      <w:b/>
      <w:bCs/>
      <w:sz w:val="27"/>
      <w:szCs w:val="27"/>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F88"/>
    <w:pPr>
      <w:tabs>
        <w:tab w:val="center" w:pos="4419"/>
        <w:tab w:val="right" w:pos="8838"/>
      </w:tabs>
    </w:pPr>
  </w:style>
  <w:style w:type="character" w:customStyle="1" w:styleId="EncabezadoCar">
    <w:name w:val="Encabezado Car"/>
    <w:basedOn w:val="Fuentedeprrafopredeter"/>
    <w:link w:val="Encabezado"/>
    <w:uiPriority w:val="99"/>
    <w:rsid w:val="00906F88"/>
  </w:style>
  <w:style w:type="paragraph" w:styleId="Piedepgina">
    <w:name w:val="footer"/>
    <w:basedOn w:val="Normal"/>
    <w:link w:val="PiedepginaCar"/>
    <w:uiPriority w:val="99"/>
    <w:unhideWhenUsed/>
    <w:rsid w:val="00906F88"/>
    <w:pPr>
      <w:tabs>
        <w:tab w:val="center" w:pos="4419"/>
        <w:tab w:val="right" w:pos="8838"/>
      </w:tabs>
    </w:pPr>
  </w:style>
  <w:style w:type="character" w:customStyle="1" w:styleId="PiedepginaCar">
    <w:name w:val="Pie de página Car"/>
    <w:basedOn w:val="Fuentedeprrafopredeter"/>
    <w:link w:val="Piedepgina"/>
    <w:uiPriority w:val="99"/>
    <w:rsid w:val="00906F88"/>
  </w:style>
  <w:style w:type="paragraph" w:styleId="Prrafodelista">
    <w:name w:val="List Paragraph"/>
    <w:basedOn w:val="Normal"/>
    <w:uiPriority w:val="34"/>
    <w:qFormat/>
    <w:rsid w:val="00906F88"/>
    <w:pPr>
      <w:ind w:left="720"/>
      <w:contextualSpacing/>
    </w:pPr>
  </w:style>
  <w:style w:type="character" w:styleId="Textodelmarcadordeposicin">
    <w:name w:val="Placeholder Text"/>
    <w:basedOn w:val="Fuentedeprrafopredeter"/>
    <w:uiPriority w:val="99"/>
    <w:semiHidden/>
    <w:rsid w:val="00906F88"/>
    <w:rPr>
      <w:color w:val="808080"/>
    </w:rPr>
  </w:style>
  <w:style w:type="table" w:styleId="Tablaconcuadrcula">
    <w:name w:val="Table Grid"/>
    <w:basedOn w:val="Tablanormal"/>
    <w:uiPriority w:val="39"/>
    <w:rsid w:val="00425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E208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E2086"/>
    <w:rPr>
      <w:rFonts w:ascii="Lucida Grande" w:hAnsi="Lucida Grande"/>
      <w:sz w:val="18"/>
      <w:szCs w:val="18"/>
    </w:rPr>
  </w:style>
  <w:style w:type="character" w:customStyle="1" w:styleId="Ttulo3Car">
    <w:name w:val="Título 3 Car"/>
    <w:basedOn w:val="Fuentedeprrafopredeter"/>
    <w:link w:val="Ttulo3"/>
    <w:uiPriority w:val="9"/>
    <w:rsid w:val="00E35FD9"/>
    <w:rPr>
      <w:rFonts w:ascii="Times New Roman" w:hAnsi="Times New Roman"/>
      <w:b/>
      <w:bCs/>
      <w:sz w:val="27"/>
      <w:szCs w:val="27"/>
      <w:lang w:val="es-ES_tradnl" w:eastAsia="es-ES"/>
    </w:rPr>
  </w:style>
  <w:style w:type="character" w:styleId="Textoennegrita">
    <w:name w:val="Strong"/>
    <w:basedOn w:val="Fuentedeprrafopredeter"/>
    <w:uiPriority w:val="22"/>
    <w:qFormat/>
    <w:rsid w:val="00E35FD9"/>
    <w:rPr>
      <w:b/>
      <w:bCs/>
    </w:rPr>
  </w:style>
  <w:style w:type="paragraph" w:styleId="NormalWeb">
    <w:name w:val="Normal (Web)"/>
    <w:basedOn w:val="Normal"/>
    <w:uiPriority w:val="99"/>
    <w:semiHidden/>
    <w:unhideWhenUsed/>
    <w:rsid w:val="00E35FD9"/>
    <w:pPr>
      <w:spacing w:before="100" w:beforeAutospacing="1" w:after="100" w:afterAutospacing="1"/>
    </w:pPr>
    <w:rPr>
      <w:rFonts w:ascii="Times New Roman" w:hAnsi="Times New Roman" w:cs="Times New Roman"/>
      <w:sz w:val="20"/>
      <w:szCs w:val="20"/>
      <w:lang w:val="es-ES_tradnl" w:eastAsia="es-ES"/>
    </w:rPr>
  </w:style>
  <w:style w:type="character" w:styleId="Hipervnculo">
    <w:name w:val="Hyperlink"/>
    <w:basedOn w:val="Fuentedeprrafopredeter"/>
    <w:uiPriority w:val="99"/>
    <w:semiHidden/>
    <w:unhideWhenUsed/>
    <w:rsid w:val="00E35FD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B0A"/>
  </w:style>
  <w:style w:type="paragraph" w:styleId="Ttulo3">
    <w:name w:val="heading 3"/>
    <w:basedOn w:val="Normal"/>
    <w:link w:val="Ttulo3Car"/>
    <w:uiPriority w:val="9"/>
    <w:qFormat/>
    <w:rsid w:val="00E35FD9"/>
    <w:pPr>
      <w:spacing w:before="100" w:beforeAutospacing="1" w:after="100" w:afterAutospacing="1"/>
      <w:outlineLvl w:val="2"/>
    </w:pPr>
    <w:rPr>
      <w:rFonts w:ascii="Times New Roman" w:hAnsi="Times New Roman"/>
      <w:b/>
      <w:bCs/>
      <w:sz w:val="27"/>
      <w:szCs w:val="27"/>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F88"/>
    <w:pPr>
      <w:tabs>
        <w:tab w:val="center" w:pos="4419"/>
        <w:tab w:val="right" w:pos="8838"/>
      </w:tabs>
    </w:pPr>
  </w:style>
  <w:style w:type="character" w:customStyle="1" w:styleId="EncabezadoCar">
    <w:name w:val="Encabezado Car"/>
    <w:basedOn w:val="Fuentedeprrafopredeter"/>
    <w:link w:val="Encabezado"/>
    <w:uiPriority w:val="99"/>
    <w:rsid w:val="00906F88"/>
  </w:style>
  <w:style w:type="paragraph" w:styleId="Piedepgina">
    <w:name w:val="footer"/>
    <w:basedOn w:val="Normal"/>
    <w:link w:val="PiedepginaCar"/>
    <w:uiPriority w:val="99"/>
    <w:unhideWhenUsed/>
    <w:rsid w:val="00906F88"/>
    <w:pPr>
      <w:tabs>
        <w:tab w:val="center" w:pos="4419"/>
        <w:tab w:val="right" w:pos="8838"/>
      </w:tabs>
    </w:pPr>
  </w:style>
  <w:style w:type="character" w:customStyle="1" w:styleId="PiedepginaCar">
    <w:name w:val="Pie de página Car"/>
    <w:basedOn w:val="Fuentedeprrafopredeter"/>
    <w:link w:val="Piedepgina"/>
    <w:uiPriority w:val="99"/>
    <w:rsid w:val="00906F88"/>
  </w:style>
  <w:style w:type="paragraph" w:styleId="Prrafodelista">
    <w:name w:val="List Paragraph"/>
    <w:basedOn w:val="Normal"/>
    <w:uiPriority w:val="34"/>
    <w:qFormat/>
    <w:rsid w:val="00906F88"/>
    <w:pPr>
      <w:ind w:left="720"/>
      <w:contextualSpacing/>
    </w:pPr>
  </w:style>
  <w:style w:type="character" w:styleId="Textodelmarcadordeposicin">
    <w:name w:val="Placeholder Text"/>
    <w:basedOn w:val="Fuentedeprrafopredeter"/>
    <w:uiPriority w:val="99"/>
    <w:semiHidden/>
    <w:rsid w:val="00906F88"/>
    <w:rPr>
      <w:color w:val="808080"/>
    </w:rPr>
  </w:style>
  <w:style w:type="table" w:styleId="Tablaconcuadrcula">
    <w:name w:val="Table Grid"/>
    <w:basedOn w:val="Tablanormal"/>
    <w:uiPriority w:val="39"/>
    <w:rsid w:val="00425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E208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E2086"/>
    <w:rPr>
      <w:rFonts w:ascii="Lucida Grande" w:hAnsi="Lucida Grande"/>
      <w:sz w:val="18"/>
      <w:szCs w:val="18"/>
    </w:rPr>
  </w:style>
  <w:style w:type="character" w:customStyle="1" w:styleId="Ttulo3Car">
    <w:name w:val="Título 3 Car"/>
    <w:basedOn w:val="Fuentedeprrafopredeter"/>
    <w:link w:val="Ttulo3"/>
    <w:uiPriority w:val="9"/>
    <w:rsid w:val="00E35FD9"/>
    <w:rPr>
      <w:rFonts w:ascii="Times New Roman" w:hAnsi="Times New Roman"/>
      <w:b/>
      <w:bCs/>
      <w:sz w:val="27"/>
      <w:szCs w:val="27"/>
      <w:lang w:val="es-ES_tradnl" w:eastAsia="es-ES"/>
    </w:rPr>
  </w:style>
  <w:style w:type="character" w:styleId="Textoennegrita">
    <w:name w:val="Strong"/>
    <w:basedOn w:val="Fuentedeprrafopredeter"/>
    <w:uiPriority w:val="22"/>
    <w:qFormat/>
    <w:rsid w:val="00E35FD9"/>
    <w:rPr>
      <w:b/>
      <w:bCs/>
    </w:rPr>
  </w:style>
  <w:style w:type="paragraph" w:styleId="NormalWeb">
    <w:name w:val="Normal (Web)"/>
    <w:basedOn w:val="Normal"/>
    <w:uiPriority w:val="99"/>
    <w:semiHidden/>
    <w:unhideWhenUsed/>
    <w:rsid w:val="00E35FD9"/>
    <w:pPr>
      <w:spacing w:before="100" w:beforeAutospacing="1" w:after="100" w:afterAutospacing="1"/>
    </w:pPr>
    <w:rPr>
      <w:rFonts w:ascii="Times New Roman" w:hAnsi="Times New Roman" w:cs="Times New Roman"/>
      <w:sz w:val="20"/>
      <w:szCs w:val="20"/>
      <w:lang w:val="es-ES_tradnl" w:eastAsia="es-ES"/>
    </w:rPr>
  </w:style>
  <w:style w:type="character" w:styleId="Hipervnculo">
    <w:name w:val="Hyperlink"/>
    <w:basedOn w:val="Fuentedeprrafopredeter"/>
    <w:uiPriority w:val="99"/>
    <w:semiHidden/>
    <w:unhideWhenUsed/>
    <w:rsid w:val="00E35F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0803">
      <w:bodyDiv w:val="1"/>
      <w:marLeft w:val="0"/>
      <w:marRight w:val="0"/>
      <w:marTop w:val="0"/>
      <w:marBottom w:val="0"/>
      <w:divBdr>
        <w:top w:val="none" w:sz="0" w:space="0" w:color="auto"/>
        <w:left w:val="none" w:sz="0" w:space="0" w:color="auto"/>
        <w:bottom w:val="none" w:sz="0" w:space="0" w:color="auto"/>
        <w:right w:val="none" w:sz="0" w:space="0" w:color="auto"/>
      </w:divBdr>
    </w:div>
    <w:div w:id="926155900">
      <w:bodyDiv w:val="1"/>
      <w:marLeft w:val="0"/>
      <w:marRight w:val="0"/>
      <w:marTop w:val="0"/>
      <w:marBottom w:val="0"/>
      <w:divBdr>
        <w:top w:val="none" w:sz="0" w:space="0" w:color="auto"/>
        <w:left w:val="none" w:sz="0" w:space="0" w:color="auto"/>
        <w:bottom w:val="none" w:sz="0" w:space="0" w:color="auto"/>
        <w:right w:val="none" w:sz="0" w:space="0" w:color="auto"/>
      </w:divBdr>
    </w:div>
    <w:div w:id="1056049392">
      <w:bodyDiv w:val="1"/>
      <w:marLeft w:val="0"/>
      <w:marRight w:val="0"/>
      <w:marTop w:val="0"/>
      <w:marBottom w:val="0"/>
      <w:divBdr>
        <w:top w:val="none" w:sz="0" w:space="0" w:color="auto"/>
        <w:left w:val="none" w:sz="0" w:space="0" w:color="auto"/>
        <w:bottom w:val="none" w:sz="0" w:space="0" w:color="auto"/>
        <w:right w:val="none" w:sz="0" w:space="0" w:color="auto"/>
      </w:divBdr>
    </w:div>
    <w:div w:id="1085951547">
      <w:bodyDiv w:val="1"/>
      <w:marLeft w:val="0"/>
      <w:marRight w:val="0"/>
      <w:marTop w:val="0"/>
      <w:marBottom w:val="0"/>
      <w:divBdr>
        <w:top w:val="none" w:sz="0" w:space="0" w:color="auto"/>
        <w:left w:val="none" w:sz="0" w:space="0" w:color="auto"/>
        <w:bottom w:val="none" w:sz="0" w:space="0" w:color="auto"/>
        <w:right w:val="none" w:sz="0" w:space="0" w:color="auto"/>
      </w:divBdr>
    </w:div>
    <w:div w:id="1145514014">
      <w:bodyDiv w:val="1"/>
      <w:marLeft w:val="0"/>
      <w:marRight w:val="0"/>
      <w:marTop w:val="0"/>
      <w:marBottom w:val="0"/>
      <w:divBdr>
        <w:top w:val="none" w:sz="0" w:space="0" w:color="auto"/>
        <w:left w:val="none" w:sz="0" w:space="0" w:color="auto"/>
        <w:bottom w:val="none" w:sz="0" w:space="0" w:color="auto"/>
        <w:right w:val="none" w:sz="0" w:space="0" w:color="auto"/>
      </w:divBdr>
    </w:div>
    <w:div w:id="1165779724">
      <w:bodyDiv w:val="1"/>
      <w:marLeft w:val="0"/>
      <w:marRight w:val="0"/>
      <w:marTop w:val="0"/>
      <w:marBottom w:val="0"/>
      <w:divBdr>
        <w:top w:val="none" w:sz="0" w:space="0" w:color="auto"/>
        <w:left w:val="none" w:sz="0" w:space="0" w:color="auto"/>
        <w:bottom w:val="none" w:sz="0" w:space="0" w:color="auto"/>
        <w:right w:val="none" w:sz="0" w:space="0" w:color="auto"/>
      </w:divBdr>
    </w:div>
    <w:div w:id="1201087848">
      <w:bodyDiv w:val="1"/>
      <w:marLeft w:val="0"/>
      <w:marRight w:val="0"/>
      <w:marTop w:val="0"/>
      <w:marBottom w:val="0"/>
      <w:divBdr>
        <w:top w:val="none" w:sz="0" w:space="0" w:color="auto"/>
        <w:left w:val="none" w:sz="0" w:space="0" w:color="auto"/>
        <w:bottom w:val="none" w:sz="0" w:space="0" w:color="auto"/>
        <w:right w:val="none" w:sz="0" w:space="0" w:color="auto"/>
      </w:divBdr>
    </w:div>
    <w:div w:id="1277830529">
      <w:bodyDiv w:val="1"/>
      <w:marLeft w:val="0"/>
      <w:marRight w:val="0"/>
      <w:marTop w:val="0"/>
      <w:marBottom w:val="0"/>
      <w:divBdr>
        <w:top w:val="none" w:sz="0" w:space="0" w:color="auto"/>
        <w:left w:val="none" w:sz="0" w:space="0" w:color="auto"/>
        <w:bottom w:val="none" w:sz="0" w:space="0" w:color="auto"/>
        <w:right w:val="none" w:sz="0" w:space="0" w:color="auto"/>
      </w:divBdr>
    </w:div>
    <w:div w:id="1436368169">
      <w:bodyDiv w:val="1"/>
      <w:marLeft w:val="0"/>
      <w:marRight w:val="0"/>
      <w:marTop w:val="0"/>
      <w:marBottom w:val="0"/>
      <w:divBdr>
        <w:top w:val="none" w:sz="0" w:space="0" w:color="auto"/>
        <w:left w:val="none" w:sz="0" w:space="0" w:color="auto"/>
        <w:bottom w:val="none" w:sz="0" w:space="0" w:color="auto"/>
        <w:right w:val="none" w:sz="0" w:space="0" w:color="auto"/>
      </w:divBdr>
    </w:div>
    <w:div w:id="1683892682">
      <w:bodyDiv w:val="1"/>
      <w:marLeft w:val="0"/>
      <w:marRight w:val="0"/>
      <w:marTop w:val="0"/>
      <w:marBottom w:val="0"/>
      <w:divBdr>
        <w:top w:val="none" w:sz="0" w:space="0" w:color="auto"/>
        <w:left w:val="none" w:sz="0" w:space="0" w:color="auto"/>
        <w:bottom w:val="none" w:sz="0" w:space="0" w:color="auto"/>
        <w:right w:val="none" w:sz="0" w:space="0" w:color="auto"/>
      </w:divBdr>
    </w:div>
    <w:div w:id="1840193082">
      <w:bodyDiv w:val="1"/>
      <w:marLeft w:val="0"/>
      <w:marRight w:val="0"/>
      <w:marTop w:val="0"/>
      <w:marBottom w:val="0"/>
      <w:divBdr>
        <w:top w:val="none" w:sz="0" w:space="0" w:color="auto"/>
        <w:left w:val="none" w:sz="0" w:space="0" w:color="auto"/>
        <w:bottom w:val="none" w:sz="0" w:space="0" w:color="auto"/>
        <w:right w:val="none" w:sz="0" w:space="0" w:color="auto"/>
      </w:divBdr>
    </w:div>
    <w:div w:id="205896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0E5B8-4BC2-7F4C-838F-EC43C1E4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1374</Words>
  <Characters>7557</Characters>
  <Application>Microsoft Macintosh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Farfán</dc:creator>
  <cp:keywords/>
  <dc:description/>
  <cp:lastModifiedBy>Constanza Alarcón</cp:lastModifiedBy>
  <cp:revision>3</cp:revision>
  <cp:lastPrinted>2020-03-27T17:39:00Z</cp:lastPrinted>
  <dcterms:created xsi:type="dcterms:W3CDTF">2020-04-01T13:16:00Z</dcterms:created>
  <dcterms:modified xsi:type="dcterms:W3CDTF">2020-04-01T13:16:00Z</dcterms:modified>
</cp:coreProperties>
</file>